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4AEE" w:rsidRPr="00824AEE" w:rsidRDefault="00824AEE" w:rsidP="00824AEE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Toc380351043"/>
      <w:r w:rsidRPr="00824AE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Муниципальное бюджетное образовательное учреждение</w:t>
      </w:r>
      <w:bookmarkEnd w:id="0"/>
    </w:p>
    <w:p w:rsidR="004F7436" w:rsidRDefault="00824AEE" w:rsidP="00824A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24AE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«Ново-Ямская средняя общеобразовательная школа </w:t>
      </w:r>
    </w:p>
    <w:p w:rsidR="00824AEE" w:rsidRPr="00824AEE" w:rsidRDefault="00824AEE" w:rsidP="00824A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24AE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имени адмирала Ф.С. Октябрьского»</w:t>
      </w:r>
    </w:p>
    <w:p w:rsidR="00824AEE" w:rsidRPr="00824AEE" w:rsidRDefault="00824AEE" w:rsidP="00824AE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24AEE" w:rsidRPr="00824AEE" w:rsidRDefault="00824AEE" w:rsidP="00824AE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24AEE" w:rsidRPr="00824AEE" w:rsidRDefault="00824AEE" w:rsidP="00824AE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24AEE" w:rsidRPr="00824AEE" w:rsidRDefault="00824AEE" w:rsidP="00824A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824AEE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«</w:t>
      </w:r>
      <w:r w:rsidR="00647602">
        <w:rPr>
          <w:rFonts w:ascii="Times New Roman" w:eastAsia="Times New Roman" w:hAnsi="Times New Roman" w:cs="Times New Roman"/>
          <w:b/>
          <w:color w:val="17365D" w:themeColor="text2" w:themeShade="BF"/>
          <w:sz w:val="40"/>
          <w:szCs w:val="36"/>
          <w:lang w:eastAsia="ru-RU"/>
        </w:rPr>
        <w:t>Эхо истории. Се</w:t>
      </w:r>
      <w:r w:rsidRPr="004F7436">
        <w:rPr>
          <w:rFonts w:ascii="Times New Roman" w:eastAsia="Times New Roman" w:hAnsi="Times New Roman" w:cs="Times New Roman"/>
          <w:b/>
          <w:color w:val="17365D" w:themeColor="text2" w:themeShade="BF"/>
          <w:sz w:val="40"/>
          <w:szCs w:val="36"/>
          <w:lang w:eastAsia="ru-RU"/>
        </w:rPr>
        <w:t>стры милосердия</w:t>
      </w:r>
      <w:r w:rsidRPr="00824AEE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»</w:t>
      </w:r>
    </w:p>
    <w:p w:rsidR="00824AEE" w:rsidRPr="00824AEE" w:rsidRDefault="00824AEE" w:rsidP="00824A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6"/>
          <w:lang w:eastAsia="ru-RU"/>
        </w:rPr>
      </w:pPr>
      <w:r w:rsidRPr="00824AEE">
        <w:rPr>
          <w:rFonts w:ascii="Times New Roman" w:eastAsia="Times New Roman" w:hAnsi="Times New Roman" w:cs="Times New Roman"/>
          <w:b/>
          <w:sz w:val="32"/>
          <w:szCs w:val="36"/>
          <w:lang w:eastAsia="ru-RU"/>
        </w:rPr>
        <w:t>Исследовательский проект</w:t>
      </w:r>
    </w:p>
    <w:p w:rsidR="00824AEE" w:rsidRPr="00824AEE" w:rsidRDefault="00824AEE" w:rsidP="00824A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824AEE">
        <w:rPr>
          <w:rFonts w:ascii="Times New Roman" w:eastAsia="Calibri" w:hAnsi="Times New Roman" w:cs="Times New Roman"/>
          <w:sz w:val="24"/>
          <w:szCs w:val="24"/>
        </w:rPr>
        <w:t>Направление: историческое краеведение</w:t>
      </w:r>
    </w:p>
    <w:p w:rsidR="00824AEE" w:rsidRDefault="004F7436" w:rsidP="00483347">
      <w:pPr>
        <w:spacing w:before="100" w:beforeAutospacing="1" w:after="100" w:afterAutospacing="1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>
        <w:rPr>
          <w:rFonts w:ascii="Times New Roman" w:eastAsia="+mn-ea" w:hAnsi="Times New Roman" w:cs="Times New Roman"/>
          <w:bCs/>
          <w:noProof/>
          <w:color w:val="000000"/>
          <w:kern w:val="24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2B7B0B00" wp14:editId="2A61D3E5">
            <wp:simplePos x="0" y="0"/>
            <wp:positionH relativeFrom="column">
              <wp:posOffset>-617220</wp:posOffset>
            </wp:positionH>
            <wp:positionV relativeFrom="paragraph">
              <wp:posOffset>431165</wp:posOffset>
            </wp:positionV>
            <wp:extent cx="5393690" cy="3514725"/>
            <wp:effectExtent l="0" t="419100" r="759460" b="1171575"/>
            <wp:wrapNone/>
            <wp:docPr id="3" name="Рисунок 3" descr="C:\Users\Любовь\Desktop\0_8f583_37480fc4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овь\Desktop\0_8f583_37480fc4_orig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335236">
                      <a:off x="0" y="0"/>
                      <a:ext cx="5393690" cy="3514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4AEE" w:rsidRDefault="004F7436" w:rsidP="00483347">
      <w:pPr>
        <w:spacing w:before="100" w:beforeAutospacing="1" w:after="100" w:afterAutospacing="1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36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060ACA51" wp14:editId="67003BE6">
            <wp:simplePos x="0" y="0"/>
            <wp:positionH relativeFrom="column">
              <wp:posOffset>2063115</wp:posOffset>
            </wp:positionH>
            <wp:positionV relativeFrom="paragraph">
              <wp:posOffset>281940</wp:posOffset>
            </wp:positionV>
            <wp:extent cx="1968500" cy="1283970"/>
            <wp:effectExtent l="133350" t="266700" r="107950" b="278130"/>
            <wp:wrapThrough wrapText="bothSides">
              <wp:wrapPolygon edited="0">
                <wp:start x="19220" y="-731"/>
                <wp:lineTo x="10642" y="-4900"/>
                <wp:lineTo x="9485" y="-90"/>
                <wp:lineTo x="1640" y="-4527"/>
                <wp:lineTo x="-871" y="4983"/>
                <wp:lineTo x="-1441" y="10126"/>
                <wp:lineTo x="-264" y="10792"/>
                <wp:lineTo x="-698" y="12596"/>
                <wp:lineTo x="-245" y="16268"/>
                <wp:lineTo x="-10" y="20842"/>
                <wp:lineTo x="1952" y="21952"/>
                <wp:lineTo x="2292" y="21461"/>
                <wp:lineTo x="18562" y="21442"/>
                <wp:lineTo x="21609" y="18042"/>
                <wp:lineTo x="21573" y="601"/>
                <wp:lineTo x="19220" y="-731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384746">
                      <a:off x="0" y="0"/>
                      <a:ext cx="1968500" cy="1283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4AEE" w:rsidRDefault="00824AEE" w:rsidP="00483347">
      <w:pPr>
        <w:spacing w:before="100" w:beforeAutospacing="1" w:after="100" w:afterAutospacing="1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</w:p>
    <w:p w:rsidR="004F7436" w:rsidRDefault="004F7436" w:rsidP="00824AEE">
      <w:pPr>
        <w:spacing w:before="67" w:after="0" w:line="240" w:lineRule="auto"/>
        <w:jc w:val="right"/>
        <w:textAlignment w:val="baseline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36"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0F06C26C" wp14:editId="115D50E0">
            <wp:simplePos x="0" y="0"/>
            <wp:positionH relativeFrom="column">
              <wp:posOffset>87630</wp:posOffset>
            </wp:positionH>
            <wp:positionV relativeFrom="paragraph">
              <wp:posOffset>205105</wp:posOffset>
            </wp:positionV>
            <wp:extent cx="1939925" cy="1419225"/>
            <wp:effectExtent l="152400" t="266700" r="155575" b="257175"/>
            <wp:wrapThrough wrapText="bothSides">
              <wp:wrapPolygon edited="0">
                <wp:start x="19551" y="-629"/>
                <wp:lineTo x="10846" y="-4395"/>
                <wp:lineTo x="9672" y="-42"/>
                <wp:lineTo x="1711" y="-4051"/>
                <wp:lineTo x="-835" y="4554"/>
                <wp:lineTo x="-1411" y="9208"/>
                <wp:lineTo x="-217" y="9809"/>
                <wp:lineTo x="-1390" y="14162"/>
                <wp:lineTo x="-196" y="14764"/>
                <wp:lineTo x="3" y="20735"/>
                <wp:lineTo x="2193" y="21837"/>
                <wp:lineTo x="2538" y="21393"/>
                <wp:lineTo x="13139" y="21479"/>
                <wp:lineTo x="21279" y="20635"/>
                <wp:lineTo x="21583" y="16153"/>
                <wp:lineTo x="21541" y="374"/>
                <wp:lineTo x="19551" y="-629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386434">
                      <a:off x="0" y="0"/>
                      <a:ext cx="1939925" cy="1419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7436" w:rsidRDefault="004F7436" w:rsidP="00824AEE">
      <w:pPr>
        <w:spacing w:before="67" w:after="0" w:line="240" w:lineRule="auto"/>
        <w:jc w:val="right"/>
        <w:textAlignment w:val="baseline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</w:p>
    <w:p w:rsidR="004F7436" w:rsidRDefault="004F7436" w:rsidP="00824AEE">
      <w:pPr>
        <w:spacing w:before="67" w:after="0" w:line="240" w:lineRule="auto"/>
        <w:jc w:val="right"/>
        <w:textAlignment w:val="baseline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</w:p>
    <w:p w:rsidR="004F7436" w:rsidRDefault="004F7436" w:rsidP="00824AEE">
      <w:pPr>
        <w:spacing w:before="67" w:after="0" w:line="240" w:lineRule="auto"/>
        <w:jc w:val="right"/>
        <w:textAlignment w:val="baseline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</w:p>
    <w:p w:rsidR="004F7436" w:rsidRDefault="004F7436" w:rsidP="00824AEE">
      <w:pPr>
        <w:spacing w:before="67" w:after="0" w:line="240" w:lineRule="auto"/>
        <w:jc w:val="right"/>
        <w:textAlignment w:val="baseline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</w:p>
    <w:p w:rsidR="004F7436" w:rsidRDefault="004F7436" w:rsidP="00824AEE">
      <w:pPr>
        <w:spacing w:before="67" w:after="0" w:line="240" w:lineRule="auto"/>
        <w:jc w:val="right"/>
        <w:textAlignment w:val="baseline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</w:p>
    <w:p w:rsidR="004F7436" w:rsidRDefault="004F7436" w:rsidP="00824AEE">
      <w:pPr>
        <w:spacing w:before="67" w:after="0" w:line="240" w:lineRule="auto"/>
        <w:jc w:val="right"/>
        <w:textAlignment w:val="baseline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>Выполнили: учащаяся 7-Б класса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 xml:space="preserve"> МБОУ «Ново-Ямская СОШ» 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proofErr w:type="spellStart"/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>Новаш</w:t>
      </w:r>
      <w:proofErr w:type="spellEnd"/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 xml:space="preserve"> Виктория,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>учащаяся 7-А класса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 xml:space="preserve"> МБОУ «Ново-Ямская СОШ» 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proofErr w:type="spellStart"/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>Другалёва</w:t>
      </w:r>
      <w:proofErr w:type="spellEnd"/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 xml:space="preserve"> Яна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 xml:space="preserve">Руководители проекта: 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 xml:space="preserve"> педагог-библиотекарь МБОУ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>Воробьева Любовь Витальевна,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 xml:space="preserve">социальный педагог МБОУ </w:t>
      </w:r>
    </w:p>
    <w:p w:rsidR="00824AEE" w:rsidRPr="00824AEE" w:rsidRDefault="00824AEE" w:rsidP="00824AEE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>«Ново-Ямская  СОШ»</w:t>
      </w:r>
    </w:p>
    <w:p w:rsidR="00824AEE" w:rsidRPr="004F7436" w:rsidRDefault="00824AEE" w:rsidP="004F7436">
      <w:pPr>
        <w:spacing w:before="67"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4AEE">
        <w:rPr>
          <w:rFonts w:ascii="Times New Roman" w:eastAsia="+mn-ea" w:hAnsi="Times New Roman" w:cs="Times New Roman"/>
          <w:bCs/>
          <w:color w:val="000000"/>
          <w:kern w:val="24"/>
          <w:sz w:val="24"/>
          <w:szCs w:val="28"/>
          <w:lang w:eastAsia="ru-RU"/>
        </w:rPr>
        <w:t>Васильева Наталья Юрьевна</w:t>
      </w:r>
    </w:p>
    <w:p w:rsidR="00824AEE" w:rsidRPr="009E32B2" w:rsidRDefault="004F7436" w:rsidP="009E32B2">
      <w:pPr>
        <w:spacing w:before="100" w:beforeAutospacing="1" w:after="100" w:afterAutospacing="1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Cs w:val="24"/>
          <w:lang w:eastAsia="ru-RU"/>
        </w:rPr>
      </w:pPr>
      <w:r w:rsidRPr="004F7436">
        <w:rPr>
          <w:rFonts w:ascii="Times New Roman" w:eastAsia="Times New Roman" w:hAnsi="Times New Roman" w:cs="Times New Roman"/>
          <w:b/>
          <w:bCs/>
          <w:kern w:val="36"/>
          <w:szCs w:val="24"/>
          <w:lang w:eastAsia="ru-RU"/>
        </w:rPr>
        <w:t>2019</w:t>
      </w:r>
    </w:p>
    <w:p w:rsidR="000E5948" w:rsidRDefault="000E5948" w:rsidP="000E5948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lastRenderedPageBreak/>
        <w:t>Аннотация</w:t>
      </w:r>
    </w:p>
    <w:p w:rsidR="009E32B2" w:rsidRPr="00BF34A5" w:rsidRDefault="000E5948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проекта:</w:t>
      </w:r>
      <w:r w:rsidRPr="00230830"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оспитание чувства патриотизма, милосердия, ин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тереса к истории своей страны, р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>азвитие личност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качеств участников проекта, п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>ривлечение внимания социума к существующей проблеме.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достижения цели были выполнены поставленные задачи:</w:t>
      </w:r>
      <w:r w:rsidRPr="00230830"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создана творческая группа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разработан план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действий, опре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делены ответственные и сроки, организован сбор информации, созданы условия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интересной, продуктивной работы с испол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ьзованием собранной информации, создана брошюра, посвященная выдающимся личностям, сестрам милосердия,</w:t>
      </w:r>
      <w:r w:rsidR="00B067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где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особое место мы отвели Екатерине Михайловне Бакуниной.</w:t>
      </w:r>
      <w:r w:rsidR="00BF34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</w:t>
      </w:r>
      <w:r w:rsidRPr="009E32B2">
        <w:rPr>
          <w:sz w:val="24"/>
        </w:rPr>
        <w:t xml:space="preserve"> </w:t>
      </w:r>
      <w:r w:rsidR="00BF34A5">
        <w:rPr>
          <w:sz w:val="24"/>
        </w:rPr>
        <w:t xml:space="preserve">  </w:t>
      </w:r>
      <w:r w:rsidR="0015692E">
        <w:rPr>
          <w:sz w:val="24"/>
        </w:rPr>
        <w:t xml:space="preserve">  </w:t>
      </w:r>
      <w:r w:rsidR="009E32B2" w:rsidRPr="009E32B2">
        <w:rPr>
          <w:rFonts w:ascii="Times New Roman" w:hAnsi="Times New Roman" w:cs="Times New Roman"/>
          <w:sz w:val="24"/>
        </w:rPr>
        <w:t>История движения сестер милосердия чрезвычайно богата.</w:t>
      </w:r>
      <w:r w:rsidR="004D5737">
        <w:rPr>
          <w:rFonts w:ascii="Times New Roman" w:hAnsi="Times New Roman" w:cs="Times New Roman"/>
          <w:sz w:val="24"/>
        </w:rPr>
        <w:t xml:space="preserve"> </w:t>
      </w:r>
      <w:r w:rsidR="00647602">
        <w:rPr>
          <w:rFonts w:ascii="Times New Roman" w:hAnsi="Times New Roman" w:cs="Times New Roman"/>
          <w:sz w:val="24"/>
        </w:rPr>
        <w:t xml:space="preserve">Проект «Эхо истории. </w:t>
      </w:r>
      <w:proofErr w:type="gramStart"/>
      <w:r w:rsidR="00647602">
        <w:rPr>
          <w:rFonts w:ascii="Times New Roman" w:hAnsi="Times New Roman" w:cs="Times New Roman"/>
          <w:sz w:val="24"/>
        </w:rPr>
        <w:t>Се</w:t>
      </w:r>
      <w:r w:rsidR="009E32B2" w:rsidRPr="009E32B2">
        <w:rPr>
          <w:rFonts w:ascii="Times New Roman" w:hAnsi="Times New Roman" w:cs="Times New Roman"/>
          <w:sz w:val="24"/>
        </w:rPr>
        <w:t>стры милосердия»  направлен на сбор информации об этих выдающихся людях, на её систематизацию, использование собранного материала в школьных мероприятиях, создание брошюры.</w:t>
      </w:r>
      <w:proofErr w:type="gramEnd"/>
      <w:r w:rsidR="009E32B2" w:rsidRPr="009E32B2">
        <w:rPr>
          <w:rFonts w:ascii="Times New Roman" w:hAnsi="Times New Roman" w:cs="Times New Roman"/>
          <w:sz w:val="24"/>
        </w:rPr>
        <w:t xml:space="preserve"> </w:t>
      </w:r>
      <w:r w:rsidR="004D5737">
        <w:rPr>
          <w:rFonts w:ascii="Times New Roman" w:hAnsi="Times New Roman" w:cs="Times New Roman"/>
          <w:sz w:val="24"/>
        </w:rPr>
        <w:t xml:space="preserve"> </w:t>
      </w:r>
      <w:r w:rsidR="00647602">
        <w:rPr>
          <w:rFonts w:ascii="Times New Roman" w:hAnsi="Times New Roman" w:cs="Times New Roman"/>
          <w:sz w:val="24"/>
        </w:rPr>
        <w:t xml:space="preserve">Проект </w:t>
      </w:r>
      <w:r w:rsidR="009E32B2" w:rsidRPr="009E32B2">
        <w:rPr>
          <w:rFonts w:ascii="Times New Roman" w:hAnsi="Times New Roman" w:cs="Times New Roman"/>
          <w:sz w:val="24"/>
        </w:rPr>
        <w:t>направлен на воспитание сознательного отношения к памяти людей, оставивших значительный след в истории нашей страны, на воспитание личностной, познавательной и коммуникативной компетенций участников проекта.</w:t>
      </w:r>
      <w:r w:rsidR="008269A0">
        <w:rPr>
          <w:rFonts w:ascii="Times New Roman" w:hAnsi="Times New Roman" w:cs="Times New Roman"/>
          <w:sz w:val="24"/>
        </w:rPr>
        <w:t xml:space="preserve">                                                                                                                                   </w:t>
      </w:r>
      <w:r w:rsidRPr="009E32B2">
        <w:rPr>
          <w:rFonts w:ascii="Times New Roman" w:hAnsi="Times New Roman" w:cs="Times New Roman"/>
          <w:sz w:val="24"/>
        </w:rPr>
        <w:t xml:space="preserve">Сроки реализации проекта: </w:t>
      </w:r>
      <w:r w:rsidR="00E66DBF">
        <w:rPr>
          <w:rFonts w:ascii="Times New Roman" w:hAnsi="Times New Roman" w:cs="Times New Roman"/>
          <w:sz w:val="24"/>
        </w:rPr>
        <w:t xml:space="preserve">октябрь  2018 года </w:t>
      </w:r>
      <w:proofErr w:type="gramStart"/>
      <w:r w:rsidR="00E66DBF">
        <w:rPr>
          <w:rFonts w:ascii="Times New Roman" w:hAnsi="Times New Roman" w:cs="Times New Roman"/>
          <w:sz w:val="24"/>
        </w:rPr>
        <w:t>–я</w:t>
      </w:r>
      <w:proofErr w:type="gramEnd"/>
      <w:r w:rsidR="00E66DBF">
        <w:rPr>
          <w:rFonts w:ascii="Times New Roman" w:hAnsi="Times New Roman" w:cs="Times New Roman"/>
          <w:sz w:val="24"/>
        </w:rPr>
        <w:t xml:space="preserve">нварь </w:t>
      </w:r>
      <w:r w:rsidR="009E32B2" w:rsidRPr="009E32B2">
        <w:rPr>
          <w:rFonts w:ascii="Times New Roman" w:hAnsi="Times New Roman" w:cs="Times New Roman"/>
          <w:sz w:val="24"/>
        </w:rPr>
        <w:t xml:space="preserve"> 2019 года.</w:t>
      </w:r>
      <w:r w:rsidR="008269A0">
        <w:rPr>
          <w:rFonts w:ascii="Times New Roman" w:hAnsi="Times New Roman" w:cs="Times New Roman"/>
          <w:sz w:val="24"/>
        </w:rPr>
        <w:t xml:space="preserve">          </w:t>
      </w:r>
      <w:r w:rsidR="00E66DBF">
        <w:rPr>
          <w:rFonts w:ascii="Times New Roman" w:hAnsi="Times New Roman" w:cs="Times New Roman"/>
          <w:sz w:val="24"/>
        </w:rPr>
        <w:t xml:space="preserve">  </w:t>
      </w:r>
      <w:r w:rsidR="008269A0">
        <w:rPr>
          <w:rFonts w:ascii="Times New Roman" w:hAnsi="Times New Roman" w:cs="Times New Roman"/>
          <w:sz w:val="24"/>
        </w:rPr>
        <w:t xml:space="preserve">                           </w:t>
      </w:r>
      <w:r w:rsidR="009E32B2" w:rsidRPr="009E32B2">
        <w:rPr>
          <w:rFonts w:ascii="Times New Roman" w:hAnsi="Times New Roman" w:cs="Times New Roman"/>
          <w:sz w:val="24"/>
        </w:rPr>
        <w:t>Из проделанной раб</w:t>
      </w:r>
      <w:bookmarkStart w:id="1" w:name="_GoBack"/>
      <w:bookmarkEnd w:id="1"/>
      <w:r w:rsidR="009E32B2" w:rsidRPr="009E32B2">
        <w:rPr>
          <w:rFonts w:ascii="Times New Roman" w:hAnsi="Times New Roman" w:cs="Times New Roman"/>
          <w:sz w:val="24"/>
        </w:rPr>
        <w:t>оты сделаны следующие выводы и рекомендации:</w:t>
      </w:r>
    </w:p>
    <w:p w:rsidR="009E32B2" w:rsidRPr="009E32B2" w:rsidRDefault="009E32B2" w:rsidP="0015692E">
      <w:pPr>
        <w:pStyle w:val="a7"/>
        <w:numPr>
          <w:ilvl w:val="0"/>
          <w:numId w:val="1"/>
        </w:numPr>
        <w:tabs>
          <w:tab w:val="left" w:pos="993"/>
        </w:tabs>
        <w:spacing w:before="100" w:beforeAutospacing="1" w:after="100" w:afterAutospacing="1" w:line="360" w:lineRule="auto"/>
        <w:ind w:left="0" w:firstLine="709"/>
        <w:rPr>
          <w:rFonts w:ascii="Times New Roman" w:hAnsi="Times New Roman" w:cs="Times New Roman"/>
          <w:sz w:val="24"/>
        </w:rPr>
      </w:pPr>
      <w:r w:rsidRPr="009E32B2">
        <w:rPr>
          <w:rFonts w:ascii="Times New Roman" w:hAnsi="Times New Roman" w:cs="Times New Roman"/>
          <w:sz w:val="24"/>
        </w:rPr>
        <w:t>Актуальность проекта</w:t>
      </w:r>
      <w:r w:rsidR="00B06787">
        <w:rPr>
          <w:rFonts w:ascii="Times New Roman" w:hAnsi="Times New Roman" w:cs="Times New Roman"/>
          <w:sz w:val="24"/>
        </w:rPr>
        <w:t>,</w:t>
      </w:r>
      <w:r w:rsidRPr="009E32B2">
        <w:rPr>
          <w:rFonts w:ascii="Times New Roman" w:hAnsi="Times New Roman" w:cs="Times New Roman"/>
          <w:sz w:val="24"/>
        </w:rPr>
        <w:t xml:space="preserve"> которая определяется, прежде всего, недостатком милосердия в жизни современного человека, о чем с уверенностью говорят многие исследователи, нашла свое подтверждение.</w:t>
      </w:r>
    </w:p>
    <w:p w:rsidR="009E32B2" w:rsidRPr="009E32B2" w:rsidRDefault="009E32B2" w:rsidP="0015692E">
      <w:pPr>
        <w:pStyle w:val="a7"/>
        <w:numPr>
          <w:ilvl w:val="0"/>
          <w:numId w:val="1"/>
        </w:numPr>
        <w:tabs>
          <w:tab w:val="left" w:pos="993"/>
        </w:tabs>
        <w:spacing w:before="100" w:beforeAutospacing="1" w:after="100" w:afterAutospacing="1" w:line="360" w:lineRule="auto"/>
        <w:ind w:left="0" w:firstLine="709"/>
        <w:rPr>
          <w:rFonts w:ascii="Times New Roman" w:hAnsi="Times New Roman" w:cs="Times New Roman"/>
          <w:sz w:val="24"/>
        </w:rPr>
      </w:pPr>
      <w:r w:rsidRPr="009E32B2">
        <w:rPr>
          <w:rFonts w:ascii="Times New Roman" w:hAnsi="Times New Roman" w:cs="Times New Roman"/>
          <w:sz w:val="24"/>
        </w:rPr>
        <w:t xml:space="preserve">Работая над реализацией проекта, нам удалось повысить интерес участников  проекта к изучению истории России, к благотворительной деятельности. </w:t>
      </w:r>
    </w:p>
    <w:p w:rsidR="0015692E" w:rsidRDefault="009E32B2" w:rsidP="0015692E">
      <w:pPr>
        <w:pStyle w:val="a7"/>
        <w:numPr>
          <w:ilvl w:val="0"/>
          <w:numId w:val="1"/>
        </w:numPr>
        <w:tabs>
          <w:tab w:val="left" w:pos="993"/>
        </w:tabs>
        <w:spacing w:before="100" w:beforeAutospacing="1" w:after="100" w:afterAutospacing="1" w:line="360" w:lineRule="auto"/>
        <w:ind w:left="0" w:firstLine="709"/>
        <w:rPr>
          <w:rFonts w:ascii="Times New Roman" w:hAnsi="Times New Roman" w:cs="Times New Roman"/>
          <w:sz w:val="24"/>
        </w:rPr>
      </w:pPr>
      <w:r w:rsidRPr="009E32B2">
        <w:rPr>
          <w:rFonts w:ascii="Times New Roman" w:hAnsi="Times New Roman" w:cs="Times New Roman"/>
          <w:sz w:val="24"/>
        </w:rPr>
        <w:t>Информация, которую мы представили в виде брошюры</w:t>
      </w:r>
      <w:r w:rsidR="004E0E9A">
        <w:rPr>
          <w:rFonts w:ascii="Times New Roman" w:hAnsi="Times New Roman" w:cs="Times New Roman"/>
          <w:sz w:val="24"/>
        </w:rPr>
        <w:t>,</w:t>
      </w:r>
      <w:r w:rsidRPr="009E32B2">
        <w:rPr>
          <w:rFonts w:ascii="Times New Roman" w:hAnsi="Times New Roman" w:cs="Times New Roman"/>
          <w:sz w:val="24"/>
        </w:rPr>
        <w:t xml:space="preserve"> вызвала живой интерес, мы ожидаем привлечения новых участ</w:t>
      </w:r>
      <w:r w:rsidR="008269A0">
        <w:rPr>
          <w:rFonts w:ascii="Times New Roman" w:hAnsi="Times New Roman" w:cs="Times New Roman"/>
          <w:sz w:val="24"/>
        </w:rPr>
        <w:t>ников подвижнического движения в нашем отряде</w:t>
      </w:r>
      <w:r w:rsidRPr="009E32B2">
        <w:rPr>
          <w:rFonts w:ascii="Times New Roman" w:hAnsi="Times New Roman" w:cs="Times New Roman"/>
          <w:sz w:val="24"/>
        </w:rPr>
        <w:t xml:space="preserve"> сестер милосердия.</w:t>
      </w:r>
      <w:r w:rsidR="0015692E">
        <w:rPr>
          <w:rFonts w:ascii="Times New Roman" w:hAnsi="Times New Roman" w:cs="Times New Roman"/>
          <w:sz w:val="24"/>
        </w:rPr>
        <w:t xml:space="preserve">        </w:t>
      </w:r>
    </w:p>
    <w:p w:rsidR="009E32B2" w:rsidRPr="0015692E" w:rsidRDefault="00BF34A5" w:rsidP="0015692E">
      <w:pPr>
        <w:pStyle w:val="a7"/>
        <w:tabs>
          <w:tab w:val="left" w:pos="993"/>
        </w:tabs>
        <w:spacing w:before="100" w:beforeAutospacing="1" w:after="100" w:afterAutospacing="1" w:line="360" w:lineRule="auto"/>
        <w:ind w:left="709"/>
        <w:rPr>
          <w:rFonts w:ascii="Times New Roman" w:hAnsi="Times New Roman" w:cs="Times New Roman"/>
          <w:sz w:val="24"/>
        </w:rPr>
      </w:pPr>
      <w:r w:rsidRPr="001569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</w:t>
      </w:r>
      <w:r w:rsidR="001569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</w:t>
      </w:r>
      <w:r w:rsidR="009E32B2" w:rsidRPr="0015692E"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  <w:t>Содержание</w:t>
      </w:r>
    </w:p>
    <w:sdt>
      <w:sdtPr>
        <w:rPr>
          <w:rFonts w:ascii="Times New Roman" w:eastAsia="Times New Roman" w:hAnsi="Times New Roman" w:cs="Times New Roman"/>
          <w:sz w:val="24"/>
          <w:szCs w:val="24"/>
          <w:lang w:eastAsia="ru-RU"/>
        </w:rPr>
        <w:id w:val="-374935320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sz w:val="22"/>
          <w:szCs w:val="22"/>
        </w:rPr>
      </w:sdtEndPr>
      <w:sdtContent>
        <w:p w:rsidR="006C52E5" w:rsidRPr="0015692E" w:rsidRDefault="009E32B2" w:rsidP="0015692E">
          <w:pPr>
            <w:keepNext/>
            <w:keepLines/>
            <w:spacing w:before="480" w:after="0" w:line="360" w:lineRule="auto"/>
            <w:ind w:firstLine="709"/>
            <w:rPr>
              <w:rFonts w:ascii="Times New Roman" w:eastAsiaTheme="majorEastAsia" w:hAnsi="Times New Roman" w:cs="Times New Roman"/>
              <w:b/>
              <w:bCs/>
              <w:noProof/>
              <w:color w:val="365F91" w:themeColor="accent1" w:themeShade="BF"/>
              <w:lang w:eastAsia="ru-RU"/>
            </w:rPr>
          </w:pPr>
          <w:r w:rsidRPr="0015692E">
            <w:rPr>
              <w:rFonts w:ascii="Times New Roman" w:eastAsiaTheme="majorEastAsia" w:hAnsi="Times New Roman" w:cs="Times New Roman"/>
              <w:b/>
              <w:bCs/>
              <w:color w:val="365F91" w:themeColor="accent1" w:themeShade="BF"/>
              <w:lang w:eastAsia="ru-RU"/>
            </w:rPr>
            <w:fldChar w:fldCharType="begin"/>
          </w:r>
          <w:r w:rsidRPr="0015692E">
            <w:rPr>
              <w:rFonts w:ascii="Times New Roman" w:eastAsiaTheme="majorEastAsia" w:hAnsi="Times New Roman" w:cs="Times New Roman"/>
              <w:b/>
              <w:bCs/>
              <w:color w:val="365F91" w:themeColor="accent1" w:themeShade="BF"/>
              <w:lang w:eastAsia="ru-RU"/>
            </w:rPr>
            <w:instrText xml:space="preserve"> TOC \o "1-3" \h \z \u </w:instrText>
          </w:r>
          <w:r w:rsidRPr="0015692E">
            <w:rPr>
              <w:rFonts w:ascii="Times New Roman" w:eastAsiaTheme="majorEastAsia" w:hAnsi="Times New Roman" w:cs="Times New Roman"/>
              <w:b/>
              <w:bCs/>
              <w:color w:val="365F91" w:themeColor="accent1" w:themeShade="BF"/>
              <w:lang w:eastAsia="ru-RU"/>
            </w:rPr>
            <w:fldChar w:fldCharType="separate"/>
          </w:r>
          <w:r w:rsidR="00E61A3D" w:rsidRPr="0015692E">
            <w:rPr>
              <w:rFonts w:ascii="Times New Roman" w:hAnsi="Times New Roman" w:cs="Times New Roman"/>
            </w:rPr>
            <w:t>1</w:t>
          </w:r>
          <w:hyperlink w:anchor="_Toc380351044" w:history="1">
            <w:r w:rsidRPr="0015692E">
              <w:rPr>
                <w:rFonts w:ascii="Times New Roman" w:eastAsia="Times New Roman" w:hAnsi="Times New Roman" w:cs="Times New Roman"/>
                <w:b/>
                <w:noProof/>
                <w:u w:val="single"/>
                <w:lang w:eastAsia="ru-RU"/>
              </w:rPr>
              <w:t>Вводный этап</w:t>
            </w:r>
          </w:hyperlink>
          <w:r w:rsidR="008269A0" w:rsidRPr="0015692E">
            <w:rPr>
              <w:rFonts w:ascii="Times New Roman" w:eastAsia="Times New Roman" w:hAnsi="Times New Roman" w:cs="Times New Roman"/>
              <w:b/>
              <w:noProof/>
              <w:lang w:eastAsia="ru-RU"/>
            </w:rPr>
            <w:t xml:space="preserve">    …………….3-6</w:t>
          </w:r>
        </w:p>
        <w:p w:rsidR="009E32B2" w:rsidRPr="0015692E" w:rsidRDefault="00E61A3D" w:rsidP="0015692E">
          <w:pPr>
            <w:tabs>
              <w:tab w:val="right" w:leader="dot" w:pos="9203"/>
            </w:tabs>
            <w:spacing w:after="100" w:line="360" w:lineRule="auto"/>
            <w:ind w:firstLine="709"/>
            <w:rPr>
              <w:rFonts w:ascii="Times New Roman" w:eastAsia="Times New Roman" w:hAnsi="Times New Roman" w:cs="Times New Roman"/>
              <w:b/>
              <w:noProof/>
              <w:lang w:eastAsia="ru-RU"/>
            </w:rPr>
          </w:pPr>
          <w:r w:rsidRPr="0015692E">
            <w:rPr>
              <w:rFonts w:ascii="Times New Roman" w:eastAsia="Times New Roman" w:hAnsi="Times New Roman" w:cs="Times New Roman"/>
              <w:b/>
              <w:noProof/>
              <w:u w:val="single"/>
              <w:lang w:eastAsia="ru-RU"/>
            </w:rPr>
            <w:t>2</w:t>
          </w:r>
          <w:r w:rsidR="009E32B2" w:rsidRPr="0015692E">
            <w:rPr>
              <w:rFonts w:ascii="Times New Roman" w:eastAsia="Times New Roman" w:hAnsi="Times New Roman" w:cs="Times New Roman"/>
              <w:b/>
              <w:noProof/>
              <w:u w:val="single"/>
              <w:lang w:eastAsia="ru-RU"/>
            </w:rPr>
            <w:t>.Те</w:t>
          </w:r>
          <w:r w:rsidR="006C52E5" w:rsidRPr="0015692E">
            <w:rPr>
              <w:rFonts w:ascii="Times New Roman" w:eastAsia="Times New Roman" w:hAnsi="Times New Roman" w:cs="Times New Roman"/>
              <w:b/>
              <w:noProof/>
              <w:u w:val="single"/>
              <w:lang w:eastAsia="ru-RU"/>
            </w:rPr>
            <w:t>оретический этап……………………………….</w:t>
          </w:r>
          <w:r w:rsidR="006C656D" w:rsidRPr="0015692E">
            <w:rPr>
              <w:rFonts w:ascii="Times New Roman" w:eastAsia="Times New Roman" w:hAnsi="Times New Roman" w:cs="Times New Roman"/>
              <w:b/>
              <w:noProof/>
              <w:u w:val="single"/>
              <w:lang w:eastAsia="ru-RU"/>
            </w:rPr>
            <w:t>6</w:t>
          </w:r>
        </w:p>
        <w:p w:rsidR="009E32B2" w:rsidRPr="0015692E" w:rsidRDefault="00D24267" w:rsidP="0015692E">
          <w:pPr>
            <w:tabs>
              <w:tab w:val="right" w:leader="dot" w:pos="9203"/>
            </w:tabs>
            <w:spacing w:after="100" w:line="360" w:lineRule="auto"/>
            <w:ind w:firstLine="709"/>
            <w:rPr>
              <w:rFonts w:ascii="Times New Roman" w:eastAsia="Times New Roman" w:hAnsi="Times New Roman" w:cs="Times New Roman"/>
              <w:b/>
              <w:noProof/>
              <w:lang w:eastAsia="ru-RU"/>
            </w:rPr>
          </w:pPr>
          <w:hyperlink w:anchor="_Toc380351048" w:history="1">
            <w:r w:rsidR="00E61A3D" w:rsidRPr="0015692E">
              <w:rPr>
                <w:rFonts w:ascii="Times New Roman" w:eastAsia="Times New Roman" w:hAnsi="Times New Roman" w:cs="Times New Roman"/>
                <w:b/>
                <w:noProof/>
                <w:u w:val="single"/>
                <w:lang w:eastAsia="ru-RU"/>
              </w:rPr>
              <w:t>3</w:t>
            </w:r>
            <w:r w:rsidR="009E32B2" w:rsidRPr="0015692E">
              <w:rPr>
                <w:rFonts w:ascii="Times New Roman" w:eastAsia="Times New Roman" w:hAnsi="Times New Roman" w:cs="Times New Roman"/>
                <w:b/>
                <w:noProof/>
                <w:u w:val="single"/>
                <w:lang w:eastAsia="ru-RU"/>
              </w:rPr>
              <w:t xml:space="preserve">   Пр</w:t>
            </w:r>
            <w:r w:rsidR="00E61A3D" w:rsidRPr="0015692E">
              <w:rPr>
                <w:rFonts w:ascii="Times New Roman" w:eastAsia="Times New Roman" w:hAnsi="Times New Roman" w:cs="Times New Roman"/>
                <w:b/>
                <w:noProof/>
                <w:u w:val="single"/>
                <w:lang w:eastAsia="ru-RU"/>
              </w:rPr>
              <w:t>актический этап……………………………….6-12</w:t>
            </w:r>
            <w:r w:rsidR="009E32B2" w:rsidRPr="0015692E">
              <w:rPr>
                <w:rFonts w:ascii="Times New Roman" w:eastAsia="Times New Roman" w:hAnsi="Times New Roman" w:cs="Times New Roman"/>
                <w:b/>
                <w:noProof/>
                <w:u w:val="single"/>
                <w:lang w:eastAsia="ru-RU"/>
              </w:rPr>
              <w:t xml:space="preserve"> .</w:t>
            </w:r>
          </w:hyperlink>
        </w:p>
        <w:p w:rsidR="00E61A3D" w:rsidRPr="0015692E" w:rsidRDefault="00E61A3D" w:rsidP="0015692E">
          <w:pPr>
            <w:tabs>
              <w:tab w:val="right" w:leader="dot" w:pos="9203"/>
            </w:tabs>
            <w:spacing w:after="100" w:line="360" w:lineRule="auto"/>
            <w:ind w:firstLine="709"/>
            <w:rPr>
              <w:rFonts w:ascii="Times New Roman" w:eastAsia="Times New Roman" w:hAnsi="Times New Roman" w:cs="Times New Roman"/>
              <w:b/>
              <w:u w:val="single"/>
              <w:lang w:eastAsia="ru-RU"/>
            </w:rPr>
          </w:pPr>
          <w:r w:rsidRPr="0015692E">
            <w:rPr>
              <w:rFonts w:ascii="Times New Roman" w:eastAsia="Times New Roman" w:hAnsi="Times New Roman" w:cs="Times New Roman"/>
              <w:b/>
              <w:u w:val="single"/>
              <w:lang w:eastAsia="ru-RU"/>
            </w:rPr>
            <w:t>4</w:t>
          </w:r>
          <w:r w:rsidR="009E32B2" w:rsidRPr="0015692E">
            <w:rPr>
              <w:rFonts w:ascii="Times New Roman" w:eastAsia="Times New Roman" w:hAnsi="Times New Roman" w:cs="Times New Roman"/>
              <w:b/>
              <w:u w:val="single"/>
              <w:lang w:eastAsia="ru-RU"/>
            </w:rPr>
            <w:t xml:space="preserve">. </w:t>
          </w:r>
          <w:hyperlink w:anchor="_Toc380351049" w:history="1"/>
          <w:r w:rsidRPr="0015692E">
            <w:rPr>
              <w:rFonts w:ascii="Times New Roman" w:hAnsi="Times New Roman" w:cs="Times New Roman"/>
              <w:b/>
              <w:u w:val="single"/>
            </w:rPr>
            <w:t>За</w:t>
          </w:r>
          <w:r w:rsidR="00E80942">
            <w:rPr>
              <w:rFonts w:ascii="Times New Roman" w:hAnsi="Times New Roman" w:cs="Times New Roman"/>
              <w:b/>
              <w:u w:val="single"/>
            </w:rPr>
            <w:t>ключительный этап…………………………………12</w:t>
          </w:r>
        </w:p>
        <w:p w:rsidR="009E32B2" w:rsidRPr="0015692E" w:rsidRDefault="00E61A3D" w:rsidP="0015692E">
          <w:pPr>
            <w:tabs>
              <w:tab w:val="right" w:leader="dot" w:pos="9203"/>
            </w:tabs>
            <w:spacing w:after="100" w:line="360" w:lineRule="auto"/>
            <w:ind w:firstLine="709"/>
            <w:rPr>
              <w:rFonts w:ascii="Times New Roman" w:eastAsia="Times New Roman" w:hAnsi="Times New Roman" w:cs="Times New Roman"/>
              <w:b/>
              <w:noProof/>
              <w:lang w:eastAsia="ru-RU"/>
            </w:rPr>
          </w:pPr>
          <w:r w:rsidRPr="0015692E">
            <w:rPr>
              <w:rFonts w:ascii="Times New Roman" w:eastAsia="Times New Roman" w:hAnsi="Times New Roman" w:cs="Times New Roman"/>
              <w:b/>
              <w:noProof/>
              <w:u w:val="single"/>
              <w:lang w:eastAsia="ru-RU"/>
            </w:rPr>
            <w:t>5.</w:t>
          </w:r>
          <w:r w:rsidR="009E32B2" w:rsidRPr="0015692E">
            <w:rPr>
              <w:rFonts w:ascii="Times New Roman" w:eastAsia="Times New Roman" w:hAnsi="Times New Roman" w:cs="Times New Roman"/>
              <w:b/>
              <w:noProof/>
              <w:u w:val="single"/>
              <w:lang w:eastAsia="ru-RU"/>
            </w:rPr>
            <w:t>С</w:t>
          </w:r>
          <w:r w:rsidRPr="0015692E">
            <w:rPr>
              <w:rFonts w:ascii="Times New Roman" w:eastAsia="Times New Roman" w:hAnsi="Times New Roman" w:cs="Times New Roman"/>
              <w:b/>
              <w:noProof/>
              <w:u w:val="single"/>
              <w:lang w:eastAsia="ru-RU"/>
            </w:rPr>
            <w:t>писок литературы……………………………………13</w:t>
          </w:r>
        </w:p>
        <w:p w:rsidR="009E32B2" w:rsidRPr="0015692E" w:rsidRDefault="00E61A3D" w:rsidP="0015692E">
          <w:pPr>
            <w:spacing w:after="0" w:line="240" w:lineRule="auto"/>
            <w:ind w:firstLine="709"/>
            <w:rPr>
              <w:rFonts w:ascii="Times New Roman" w:eastAsia="Times New Roman" w:hAnsi="Times New Roman" w:cs="Times New Roman"/>
              <w:b/>
              <w:u w:val="single"/>
              <w:lang w:eastAsia="ru-RU"/>
            </w:rPr>
          </w:pPr>
          <w:r w:rsidRPr="0015692E">
            <w:rPr>
              <w:rFonts w:ascii="Times New Roman" w:eastAsia="Times New Roman" w:hAnsi="Times New Roman" w:cs="Times New Roman"/>
              <w:b/>
              <w:u w:val="single"/>
              <w:lang w:eastAsia="ru-RU"/>
            </w:rPr>
            <w:t>6.</w:t>
          </w:r>
          <w:r w:rsidR="009E32B2" w:rsidRPr="0015692E">
            <w:rPr>
              <w:rFonts w:ascii="Times New Roman" w:eastAsia="Times New Roman" w:hAnsi="Times New Roman" w:cs="Times New Roman"/>
              <w:b/>
              <w:u w:val="single"/>
              <w:lang w:eastAsia="ru-RU"/>
            </w:rPr>
            <w:t>С</w:t>
          </w:r>
          <w:r w:rsidRPr="0015692E">
            <w:rPr>
              <w:rFonts w:ascii="Times New Roman" w:eastAsia="Times New Roman" w:hAnsi="Times New Roman" w:cs="Times New Roman"/>
              <w:b/>
              <w:u w:val="single"/>
              <w:lang w:eastAsia="ru-RU"/>
            </w:rPr>
            <w:t>сылки………………………………………………….13</w:t>
          </w:r>
        </w:p>
        <w:p w:rsidR="0015692E" w:rsidRDefault="009E32B2" w:rsidP="0015692E">
          <w:pPr>
            <w:rPr>
              <w:lang w:eastAsia="ru-RU"/>
            </w:rPr>
          </w:pPr>
          <w:r w:rsidRPr="0015692E">
            <w:rPr>
              <w:b/>
              <w:bCs/>
              <w:lang w:eastAsia="ru-RU"/>
            </w:rPr>
            <w:lastRenderedPageBreak/>
            <w:fldChar w:fldCharType="end"/>
          </w:r>
        </w:p>
      </w:sdtContent>
    </w:sdt>
    <w:bookmarkStart w:id="2" w:name="_Toc380351044" w:displacedByCustomXml="prev"/>
    <w:p w:rsidR="009E32B2" w:rsidRPr="0015692E" w:rsidRDefault="009E32B2" w:rsidP="0015692E">
      <w:pPr>
        <w:pStyle w:val="a7"/>
        <w:numPr>
          <w:ilvl w:val="0"/>
          <w:numId w:val="12"/>
        </w:numPr>
        <w:jc w:val="center"/>
      </w:pPr>
      <w:r w:rsidRPr="0015692E"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  <w:t>Вводный этап</w:t>
      </w:r>
      <w:bookmarkEnd w:id="2"/>
    </w:p>
    <w:p w:rsidR="00E5028F" w:rsidRPr="006C52E5" w:rsidRDefault="00E5028F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 декабря 2017 года в </w:t>
      </w:r>
      <w:r w:rsidRPr="0095719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селе Тургиново в храме Покрова Пресвятой Богородицы прошла торжественная церемония принятия в отряд сестер милосердия новых активистов. Ими стали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мы, учащиеся </w:t>
      </w:r>
      <w:r w:rsidRPr="0095719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Ново-Ямской школы имени адмирала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Филиппа Сергеевича </w:t>
      </w:r>
      <w:r w:rsidRPr="00957198">
        <w:rPr>
          <w:rFonts w:ascii="Times New Roman" w:eastAsia="Times New Roman" w:hAnsi="Times New Roman" w:cs="Times New Roman"/>
          <w:sz w:val="24"/>
          <w:szCs w:val="24"/>
          <w:lang w:eastAsia="ru-RU"/>
        </w:rPr>
        <w:t>Октябрьского.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5719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торжестве приняли участие представители Ассоциации тверских землячеств, Благотворительного фонда имени сестры милосердия Екатерины Бакуниной и </w:t>
      </w:r>
      <w:r w:rsidRPr="006C52E5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Фонда памяти имени вице-адмирала В.А Корнилова.</w:t>
      </w:r>
      <w:r w:rsidR="006C52E5" w:rsidRPr="006C52E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Звание сест</w:t>
      </w:r>
      <w:r w:rsidR="006C52E5">
        <w:rPr>
          <w:rFonts w:ascii="Times New Roman" w:eastAsia="Times New Roman" w:hAnsi="Times New Roman" w:cs="Times New Roman"/>
          <w:sz w:val="24"/>
          <w:szCs w:val="24"/>
          <w:lang w:eastAsia="ru-RU"/>
        </w:rPr>
        <w:t>ё</w:t>
      </w:r>
      <w:r w:rsidR="006C52E5" w:rsidRPr="006C52E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 милосердия обязывало нас быть активными, </w:t>
      </w:r>
      <w:r w:rsidR="006C52E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учиться оказывать первую помощь, </w:t>
      </w:r>
      <w:r w:rsidR="006C52E5" w:rsidRPr="006C52E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потому </w:t>
      </w:r>
      <w:r w:rsidRP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 xml:space="preserve">16 мая 2018 года Яна </w:t>
      </w:r>
      <w:proofErr w:type="spellStart"/>
      <w:r w:rsidRP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>Другалёва</w:t>
      </w:r>
      <w:proofErr w:type="spellEnd"/>
      <w:r w:rsidRP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 xml:space="preserve">, Софья Лёвина, Виктория </w:t>
      </w:r>
      <w:proofErr w:type="spellStart"/>
      <w:r w:rsidRP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>Новаш</w:t>
      </w:r>
      <w:proofErr w:type="spellEnd"/>
      <w:r w:rsidRP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 xml:space="preserve">, Виктория </w:t>
      </w:r>
      <w:proofErr w:type="spellStart"/>
      <w:r w:rsidRP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>Синотова</w:t>
      </w:r>
      <w:proofErr w:type="spellEnd"/>
      <w:r w:rsidRP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 xml:space="preserve"> — девочки из нашей дружины</w:t>
      </w:r>
      <w:r w:rsid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 xml:space="preserve"> -</w:t>
      </w:r>
      <w:r w:rsidRP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 xml:space="preserve"> приняли участие в областных соревнованиях школьных санитарных постов, которые проходили в Твери.</w:t>
      </w:r>
      <w:r w:rsidR="006C52E5">
        <w:rPr>
          <w:rStyle w:val="a6"/>
          <w:rFonts w:ascii="Times New Roman" w:hAnsi="Times New Roman" w:cs="Times New Roman"/>
          <w:b w:val="0"/>
          <w:color w:val="000000"/>
          <w:sz w:val="24"/>
          <w:szCs w:val="24"/>
        </w:rPr>
        <w:t xml:space="preserve"> </w:t>
      </w:r>
      <w:r w:rsidRPr="006C52E5">
        <w:rPr>
          <w:rFonts w:ascii="Times New Roman" w:hAnsi="Times New Roman" w:cs="Times New Roman"/>
          <w:sz w:val="24"/>
          <w:szCs w:val="24"/>
        </w:rPr>
        <w:t xml:space="preserve">Это был первый опыт участия в подобном мероприятии. И мы с честью его выдержали. Судьи ставили только хорошие и отличные оценки нашим дружинницам. Представленный ими санитарный </w:t>
      </w:r>
      <w:proofErr w:type="gramStart"/>
      <w:r w:rsidRPr="006C52E5">
        <w:rPr>
          <w:rFonts w:ascii="Times New Roman" w:hAnsi="Times New Roman" w:cs="Times New Roman"/>
          <w:sz w:val="24"/>
          <w:szCs w:val="24"/>
        </w:rPr>
        <w:t>бюллетень</w:t>
      </w:r>
      <w:proofErr w:type="gramEnd"/>
      <w:r w:rsidRPr="006C52E5">
        <w:rPr>
          <w:rFonts w:ascii="Times New Roman" w:hAnsi="Times New Roman" w:cs="Times New Roman"/>
          <w:sz w:val="24"/>
          <w:szCs w:val="24"/>
        </w:rPr>
        <w:t xml:space="preserve"> и его презентация занял второе место среди 38 команд. А на этапе «Оснащение санитарного поста» наши девочки показали самые лучшие знания из всех команд.</w:t>
      </w:r>
      <w:r w:rsidR="006C52E5">
        <w:rPr>
          <w:rFonts w:ascii="Times New Roman" w:hAnsi="Times New Roman" w:cs="Times New Roman"/>
          <w:sz w:val="24"/>
          <w:szCs w:val="24"/>
        </w:rPr>
        <w:t xml:space="preserve"> </w:t>
      </w:r>
      <w:r w:rsidRPr="006C52E5">
        <w:rPr>
          <w:rFonts w:ascii="Times New Roman" w:hAnsi="Times New Roman" w:cs="Times New Roman"/>
          <w:sz w:val="24"/>
          <w:szCs w:val="24"/>
        </w:rPr>
        <w:t>В феврале 2018 года наш отряд участвовал в торжественном мероприятии, посвященном чествованию фельдшеров Старицкого района, в связи столетием образования фельдшерской службы</w:t>
      </w:r>
    </w:p>
    <w:p w:rsidR="00E5028F" w:rsidRDefault="0015692E" w:rsidP="0015692E">
      <w:pPr>
        <w:pStyle w:val="a5"/>
        <w:spacing w:line="360" w:lineRule="auto"/>
      </w:pPr>
      <w:r>
        <w:t xml:space="preserve">        </w:t>
      </w:r>
      <w:r w:rsidR="00E5028F" w:rsidRPr="007B0FB9">
        <w:t xml:space="preserve">В октябре 2018 года совместно с </w:t>
      </w:r>
      <w:proofErr w:type="spellStart"/>
      <w:r w:rsidR="00E5028F" w:rsidRPr="007B0FB9">
        <w:t>тургиновским</w:t>
      </w:r>
      <w:proofErr w:type="spellEnd"/>
      <w:r w:rsidR="00E5028F" w:rsidRPr="007B0FB9">
        <w:t xml:space="preserve"> отрядом сестер милосердия наш отряд побывал на экскурсии в единственном в России Свято-Дмитровском училище сестер милосердия, который находится в г. Москва на территории первой городской клинической больницы имени Н.И. Пирогова. Эта поездка произвела на нас неизгладимое впечатление. Мы узнали много нового об общинах сестер милосердия, их деятельности, прикоснулись к историческим, единственным в своем роде вещам и экспонатам, которые принадлежали сестрам милосердия, живших в </w:t>
      </w:r>
      <w:proofErr w:type="spellStart"/>
      <w:r w:rsidR="00E5028F" w:rsidRPr="007B0FB9">
        <w:t>XlX</w:t>
      </w:r>
      <w:proofErr w:type="spellEnd"/>
      <w:r w:rsidR="00E5028F" w:rsidRPr="007B0FB9">
        <w:t xml:space="preserve"> веке.</w:t>
      </w:r>
      <w:r w:rsidR="006C52E5">
        <w:t xml:space="preserve"> </w:t>
      </w:r>
      <w:r w:rsidR="00E5028F" w:rsidRPr="004B07F6">
        <w:t xml:space="preserve">После поездки в Москву нам </w:t>
      </w:r>
      <w:r w:rsidR="00E5028F">
        <w:t xml:space="preserve">захотелось узнать больше о движении сестер милосердия, поделиться информацией с другими. И мы решили создать проект </w:t>
      </w:r>
      <w:r w:rsidR="00E5028F" w:rsidRPr="004B07F6">
        <w:t>«Эхо истории. Сестры милосердия»</w:t>
      </w:r>
      <w:r w:rsidR="00E5028F">
        <w:t>.</w:t>
      </w:r>
    </w:p>
    <w:p w:rsidR="00230830" w:rsidRDefault="00230830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Актуальность проекта определяется, прежде всего, недостатком милосердия в жизни современного человека, о чем с уверенностью говорят многие исследователи. Современная цивилизация кардинально изменила жизнь людей и подняла их материальное благосостояние на невиданную ранее высоту. Для высокоразвитых стран более не существует проблемы голода, от которого человечество страдало на протяжении 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всей своей истории, развитие медицины позволило справиться со многими ранее смертельными болезнями и эпидемиями и продлить средний срок человеческой жизни</w:t>
      </w:r>
    </w:p>
    <w:p w:rsidR="00B80047" w:rsidRDefault="00230830" w:rsidP="0015692E">
      <w:pPr>
        <w:spacing w:before="100" w:beforeAutospacing="1" w:after="100" w:afterAutospacing="1" w:line="360" w:lineRule="auto"/>
        <w:ind w:firstLine="709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Целью проекта мы определили:</w:t>
      </w:r>
      <w:r w:rsidRPr="00230830"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оспитание чувства патриотизма, милосердия, ин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тереса к истории своей страны, р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>азвитие личност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качеств участников проекта, п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>ривлечение внимания социума к существующей проблеме.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Достигаться цели будут путем решения задач:</w:t>
      </w:r>
      <w:r w:rsidRPr="00230830"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оздание творческой группы,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>азработка плана действий, опре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деление ответственных и сроков, организация сбора информации,</w:t>
      </w:r>
      <w:r w:rsidR="00B800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оздание условий для интересной, продуктивной работы с испол</w:t>
      </w:r>
      <w:r w:rsidR="00B80047">
        <w:rPr>
          <w:rFonts w:ascii="Times New Roman" w:eastAsia="Times New Roman" w:hAnsi="Times New Roman" w:cs="Times New Roman"/>
          <w:sz w:val="24"/>
          <w:szCs w:val="24"/>
          <w:lang w:eastAsia="ru-RU"/>
        </w:rPr>
        <w:t>ьзованием собранной информации, с</w:t>
      </w:r>
      <w:r w:rsidRPr="0023083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оздание брошюры</w:t>
      </w:r>
      <w:r w:rsidR="00B8004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B80047" w:rsidRPr="00B80047">
        <w:t xml:space="preserve"> </w:t>
      </w:r>
    </w:p>
    <w:p w:rsidR="009E32B2" w:rsidRDefault="00B80047" w:rsidP="0015692E">
      <w:pPr>
        <w:spacing w:before="30" w:after="30" w:line="360" w:lineRule="auto"/>
        <w:ind w:firstLine="709"/>
      </w:pPr>
      <w:r w:rsidRPr="00B8004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Работая над реализацией проекта, хотелось повысить интерес всех участников  проекта к изучению истории России, к благотворительной деятельности. Реализация проекта должна способствовать развитию чувства патриотизма, милосердия, гордости за Отечество, за свою малую Родину.</w:t>
      </w:r>
      <w:r w:rsidRPr="00B80047">
        <w:t xml:space="preserve"> </w:t>
      </w:r>
      <w:r w:rsidRPr="00B80047">
        <w:rPr>
          <w:rFonts w:ascii="Times New Roman" w:eastAsia="Times New Roman" w:hAnsi="Times New Roman" w:cs="Times New Roman"/>
          <w:sz w:val="24"/>
          <w:szCs w:val="24"/>
          <w:lang w:eastAsia="ru-RU"/>
        </w:rPr>
        <w:t>Мы ожидаем привлечения н</w:t>
      </w:r>
      <w:r w:rsidR="009E32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овых участников подвижнического </w:t>
      </w:r>
      <w:r w:rsidRPr="00B80047">
        <w:rPr>
          <w:rFonts w:ascii="Times New Roman" w:eastAsia="Times New Roman" w:hAnsi="Times New Roman" w:cs="Times New Roman"/>
          <w:sz w:val="24"/>
          <w:szCs w:val="24"/>
          <w:lang w:eastAsia="ru-RU"/>
        </w:rPr>
        <w:t>движения к нашему отряду сестер милосердия.</w:t>
      </w:r>
      <w:r w:rsidRPr="00B80047">
        <w:t xml:space="preserve"> </w:t>
      </w:r>
    </w:p>
    <w:p w:rsidR="009E32B2" w:rsidRPr="00AE0FB7" w:rsidRDefault="00B06787" w:rsidP="0015692E">
      <w:pPr>
        <w:spacing w:before="100" w:beforeAutospacing="1" w:after="100" w:afterAutospacing="1" w:line="360" w:lineRule="auto"/>
        <w:ind w:firstLine="709"/>
        <w:rPr>
          <w:rFonts w:ascii="Times New Roman" w:hAnsi="Times New Roman" w:cs="Times New Roman"/>
          <w:sz w:val="24"/>
        </w:rPr>
      </w:pPr>
      <w:r w:rsidRPr="009E32B2">
        <w:rPr>
          <w:rFonts w:ascii="Times New Roman" w:hAnsi="Times New Roman" w:cs="Times New Roman"/>
          <w:sz w:val="24"/>
        </w:rPr>
        <w:t>Сроки реализации проекта: октябрь  2018 года –</w:t>
      </w:r>
      <w:r w:rsidR="00466512">
        <w:rPr>
          <w:rFonts w:ascii="Times New Roman" w:hAnsi="Times New Roman" w:cs="Times New Roman"/>
          <w:sz w:val="24"/>
        </w:rPr>
        <w:t xml:space="preserve"> январь </w:t>
      </w:r>
      <w:r w:rsidRPr="009E32B2">
        <w:rPr>
          <w:rFonts w:ascii="Times New Roman" w:hAnsi="Times New Roman" w:cs="Times New Roman"/>
          <w:sz w:val="24"/>
        </w:rPr>
        <w:t>2019 года.</w:t>
      </w:r>
    </w:p>
    <w:p w:rsidR="009E32B2" w:rsidRPr="00466512" w:rsidRDefault="009E32B2" w:rsidP="0015692E">
      <w:pPr>
        <w:spacing w:before="30" w:after="3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</w:pPr>
      <w:r w:rsidRPr="00466512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План работы над проектом:</w:t>
      </w:r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7654"/>
        <w:gridCol w:w="1134"/>
      </w:tblGrid>
      <w:tr w:rsidR="009E32B2" w:rsidRPr="009E32B2" w:rsidTr="00E80942">
        <w:trPr>
          <w:trHeight w:val="941"/>
        </w:trPr>
        <w:tc>
          <w:tcPr>
            <w:tcW w:w="1277" w:type="dxa"/>
            <w:shd w:val="clear" w:color="auto" w:fill="auto"/>
          </w:tcPr>
          <w:p w:rsidR="009E32B2" w:rsidRPr="00E80942" w:rsidRDefault="009E32B2" w:rsidP="00E80942">
            <w:pPr>
              <w:spacing w:before="30" w:after="0" w:line="36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E80942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 Название этапа</w:t>
            </w:r>
          </w:p>
        </w:tc>
        <w:tc>
          <w:tcPr>
            <w:tcW w:w="7654" w:type="dxa"/>
            <w:shd w:val="clear" w:color="auto" w:fill="auto"/>
          </w:tcPr>
          <w:p w:rsidR="009E32B2" w:rsidRPr="009E32B2" w:rsidRDefault="009E32B2" w:rsidP="0015692E">
            <w:pPr>
              <w:spacing w:before="30"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32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 действий</w:t>
            </w:r>
          </w:p>
        </w:tc>
        <w:tc>
          <w:tcPr>
            <w:tcW w:w="1134" w:type="dxa"/>
            <w:shd w:val="clear" w:color="auto" w:fill="auto"/>
          </w:tcPr>
          <w:p w:rsidR="009E32B2" w:rsidRPr="009E32B2" w:rsidRDefault="009E32B2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32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Сроки реализации</w:t>
            </w:r>
          </w:p>
        </w:tc>
      </w:tr>
      <w:tr w:rsidR="009E32B2" w:rsidRPr="009E32B2" w:rsidTr="00466512">
        <w:tc>
          <w:tcPr>
            <w:tcW w:w="1277" w:type="dxa"/>
            <w:shd w:val="clear" w:color="auto" w:fill="auto"/>
          </w:tcPr>
          <w:p w:rsidR="009E32B2" w:rsidRPr="00E80942" w:rsidRDefault="009E32B2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E80942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Вводный этап</w:t>
            </w:r>
          </w:p>
        </w:tc>
        <w:tc>
          <w:tcPr>
            <w:tcW w:w="7654" w:type="dxa"/>
            <w:shd w:val="clear" w:color="auto" w:fill="auto"/>
          </w:tcPr>
          <w:p w:rsidR="009E32B2" w:rsidRPr="00AE0FB7" w:rsidRDefault="009E32B2" w:rsidP="0015692E">
            <w:pPr>
              <w:pStyle w:val="a7"/>
              <w:numPr>
                <w:ilvl w:val="0"/>
                <w:numId w:val="5"/>
              </w:numPr>
              <w:spacing w:before="30"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0F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Выявление проблемы, формулировка цели и задач, определение практической значимости</w:t>
            </w:r>
            <w:r w:rsidR="00AE0FB7" w:rsidRPr="00AE0F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AE0FB7" w:rsidRDefault="00AE0FB7" w:rsidP="0015692E">
            <w:pPr>
              <w:spacing w:before="30" w:after="0" w:line="360" w:lineRule="auto"/>
              <w:ind w:left="72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Мониторинг</w:t>
            </w:r>
          </w:p>
          <w:p w:rsidR="00AE0FB7" w:rsidRDefault="00AE0FB7" w:rsidP="0015692E">
            <w:pPr>
              <w:pStyle w:val="a7"/>
              <w:numPr>
                <w:ilvl w:val="0"/>
                <w:numId w:val="5"/>
              </w:numPr>
              <w:spacing w:before="30"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0F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Создание творческой группы. Планирование.</w:t>
            </w:r>
          </w:p>
          <w:p w:rsidR="00AE0FB7" w:rsidRPr="00AE0FB7" w:rsidRDefault="00AE0FB7" w:rsidP="0015692E">
            <w:pPr>
              <w:pStyle w:val="a7"/>
              <w:numPr>
                <w:ilvl w:val="0"/>
                <w:numId w:val="5"/>
              </w:numPr>
              <w:spacing w:before="30"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0F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Договор с администрацией школы об использовании материально-технической базы школы.</w:t>
            </w:r>
          </w:p>
        </w:tc>
        <w:tc>
          <w:tcPr>
            <w:tcW w:w="1134" w:type="dxa"/>
            <w:shd w:val="clear" w:color="auto" w:fill="auto"/>
          </w:tcPr>
          <w:p w:rsidR="009E32B2" w:rsidRPr="009E32B2" w:rsidRDefault="00AE0FB7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Октябрь 2018</w:t>
            </w:r>
          </w:p>
        </w:tc>
      </w:tr>
      <w:tr w:rsidR="009E32B2" w:rsidRPr="009E32B2" w:rsidTr="00466512">
        <w:tc>
          <w:tcPr>
            <w:tcW w:w="1277" w:type="dxa"/>
            <w:shd w:val="clear" w:color="auto" w:fill="auto"/>
          </w:tcPr>
          <w:p w:rsidR="009E32B2" w:rsidRPr="00E80942" w:rsidRDefault="009E32B2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E80942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Теоретический этап</w:t>
            </w:r>
          </w:p>
        </w:tc>
        <w:tc>
          <w:tcPr>
            <w:tcW w:w="7654" w:type="dxa"/>
            <w:shd w:val="clear" w:color="auto" w:fill="auto"/>
          </w:tcPr>
          <w:p w:rsidR="009E32B2" w:rsidRPr="009E32B2" w:rsidRDefault="009E32B2" w:rsidP="0015692E">
            <w:pPr>
              <w:widowControl w:val="0"/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0" w:line="360" w:lineRule="auto"/>
              <w:ind w:left="317" w:firstLine="709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32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объекта исследования</w:t>
            </w:r>
            <w:r w:rsidR="00AE0F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9E32B2" w:rsidRPr="009E32B2" w:rsidRDefault="009E32B2" w:rsidP="0015692E">
            <w:pPr>
              <w:widowControl w:val="0"/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0" w:line="360" w:lineRule="auto"/>
              <w:ind w:left="317" w:firstLine="709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32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школьных структур, задействованных при реализации проекта</w:t>
            </w:r>
          </w:p>
          <w:p w:rsidR="009E32B2" w:rsidRPr="009E32B2" w:rsidRDefault="009E32B2" w:rsidP="0015692E">
            <w:pPr>
              <w:widowControl w:val="0"/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0" w:line="360" w:lineRule="auto"/>
              <w:ind w:left="317" w:firstLine="709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32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алгоритма исследовательской деятельности</w:t>
            </w:r>
          </w:p>
          <w:p w:rsidR="00AE0FB7" w:rsidRPr="00E13555" w:rsidRDefault="009E32B2" w:rsidP="0015692E">
            <w:pPr>
              <w:widowControl w:val="0"/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0" w:line="360" w:lineRule="auto"/>
              <w:ind w:left="317" w:firstLine="709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32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источников  информации</w:t>
            </w:r>
          </w:p>
        </w:tc>
        <w:tc>
          <w:tcPr>
            <w:tcW w:w="1134" w:type="dxa"/>
            <w:shd w:val="clear" w:color="auto" w:fill="auto"/>
          </w:tcPr>
          <w:p w:rsidR="009E32B2" w:rsidRPr="009E32B2" w:rsidRDefault="00AE0FB7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Ноябрь 2018-</w:t>
            </w:r>
            <w:r w:rsidR="00466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декабрь 2018</w:t>
            </w:r>
          </w:p>
        </w:tc>
      </w:tr>
      <w:tr w:rsidR="009E32B2" w:rsidRPr="009E32B2" w:rsidTr="00466512">
        <w:tc>
          <w:tcPr>
            <w:tcW w:w="1277" w:type="dxa"/>
            <w:shd w:val="clear" w:color="auto" w:fill="auto"/>
          </w:tcPr>
          <w:p w:rsidR="009E32B2" w:rsidRPr="00E80942" w:rsidRDefault="009E32B2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E80942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Практичес</w:t>
            </w:r>
            <w:r w:rsidRPr="00E80942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lastRenderedPageBreak/>
              <w:t>кий этап</w:t>
            </w:r>
          </w:p>
        </w:tc>
        <w:tc>
          <w:tcPr>
            <w:tcW w:w="7654" w:type="dxa"/>
            <w:shd w:val="clear" w:color="auto" w:fill="auto"/>
          </w:tcPr>
          <w:p w:rsidR="001A2912" w:rsidRDefault="001A2912" w:rsidP="0015692E">
            <w:pPr>
              <w:pStyle w:val="a7"/>
              <w:numPr>
                <w:ilvl w:val="0"/>
                <w:numId w:val="6"/>
              </w:numPr>
              <w:spacing w:after="0" w:line="360" w:lineRule="auto"/>
              <w:ind w:left="317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29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Обработка, систематизация собранной информации </w:t>
            </w:r>
          </w:p>
          <w:p w:rsidR="009E32B2" w:rsidRDefault="00AE0FB7" w:rsidP="0015692E">
            <w:pPr>
              <w:pStyle w:val="a7"/>
              <w:numPr>
                <w:ilvl w:val="0"/>
                <w:numId w:val="6"/>
              </w:numPr>
              <w:spacing w:after="0" w:line="360" w:lineRule="auto"/>
              <w:ind w:left="317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0F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Работа над созданием брошюры</w:t>
            </w:r>
          </w:p>
          <w:p w:rsidR="00AE0FB7" w:rsidRPr="00AE0FB7" w:rsidRDefault="00AE0FB7" w:rsidP="0015692E">
            <w:pPr>
              <w:pStyle w:val="a7"/>
              <w:numPr>
                <w:ilvl w:val="0"/>
                <w:numId w:val="6"/>
              </w:numPr>
              <w:spacing w:after="0" w:line="360" w:lineRule="auto"/>
              <w:ind w:left="317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0F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классного часа с использованием собранной информации, презентация брошюры</w:t>
            </w:r>
          </w:p>
        </w:tc>
        <w:tc>
          <w:tcPr>
            <w:tcW w:w="1134" w:type="dxa"/>
            <w:shd w:val="clear" w:color="auto" w:fill="auto"/>
          </w:tcPr>
          <w:p w:rsidR="009E32B2" w:rsidRPr="009E32B2" w:rsidRDefault="00466512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Декабрь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2018-</w:t>
            </w:r>
            <w:r w:rsidR="000E28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Январь</w:t>
            </w:r>
            <w:r w:rsidR="00AE0F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2019</w:t>
            </w:r>
          </w:p>
        </w:tc>
      </w:tr>
      <w:tr w:rsidR="009E32B2" w:rsidRPr="009E32B2" w:rsidTr="00466512">
        <w:trPr>
          <w:trHeight w:val="902"/>
        </w:trPr>
        <w:tc>
          <w:tcPr>
            <w:tcW w:w="1277" w:type="dxa"/>
            <w:tcBorders>
              <w:bottom w:val="single" w:sz="4" w:space="0" w:color="auto"/>
            </w:tcBorders>
            <w:shd w:val="clear" w:color="auto" w:fill="auto"/>
          </w:tcPr>
          <w:p w:rsidR="009E32B2" w:rsidRPr="00E80942" w:rsidRDefault="009E32B2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E80942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lastRenderedPageBreak/>
              <w:t>Заключительный этап</w:t>
            </w:r>
          </w:p>
        </w:tc>
        <w:tc>
          <w:tcPr>
            <w:tcW w:w="7654" w:type="dxa"/>
            <w:tcBorders>
              <w:bottom w:val="single" w:sz="4" w:space="0" w:color="auto"/>
            </w:tcBorders>
            <w:shd w:val="clear" w:color="auto" w:fill="auto"/>
          </w:tcPr>
          <w:p w:rsidR="00AE0FB7" w:rsidRPr="00E13555" w:rsidRDefault="00AE0FB7" w:rsidP="0015692E">
            <w:pPr>
              <w:pStyle w:val="a7"/>
              <w:numPr>
                <w:ilvl w:val="0"/>
                <w:numId w:val="7"/>
              </w:numPr>
              <w:spacing w:before="30" w:after="0" w:line="360" w:lineRule="auto"/>
              <w:ind w:left="317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0F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Мониторинг результатов реализации проекта</w:t>
            </w:r>
          </w:p>
          <w:p w:rsidR="009E32B2" w:rsidRPr="00AE0FB7" w:rsidRDefault="00AE0FB7" w:rsidP="0015692E">
            <w:pPr>
              <w:pStyle w:val="a7"/>
              <w:numPr>
                <w:ilvl w:val="0"/>
                <w:numId w:val="7"/>
              </w:numPr>
              <w:spacing w:before="30" w:after="0" w:line="360" w:lineRule="auto"/>
              <w:ind w:left="317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0F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Передача брошюры в школьный музей, библиотеку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0E2848" w:rsidRDefault="000E2848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Январь</w:t>
            </w:r>
          </w:p>
          <w:p w:rsidR="009E32B2" w:rsidRPr="009E32B2" w:rsidRDefault="00AE0FB7" w:rsidP="00E80942">
            <w:pPr>
              <w:spacing w:before="30"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2019</w:t>
            </w:r>
          </w:p>
        </w:tc>
      </w:tr>
    </w:tbl>
    <w:p w:rsidR="00230830" w:rsidRPr="001A2912" w:rsidRDefault="00B80047" w:rsidP="0015692E">
      <w:pPr>
        <w:pStyle w:val="a7"/>
        <w:spacing w:before="100" w:beforeAutospacing="1" w:after="100" w:afterAutospacing="1" w:line="360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2912">
        <w:rPr>
          <w:rFonts w:ascii="Times New Roman" w:hAnsi="Times New Roman" w:cs="Times New Roman"/>
        </w:rPr>
        <w:t xml:space="preserve">На </w:t>
      </w:r>
      <w:r w:rsidRPr="001A2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вводном этапе была выявлена проблема, сформулированы цели и задачи, определена практическая </w:t>
      </w:r>
      <w:r w:rsidR="00AE0FB7" w:rsidRPr="001A2912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значимость проекта. Перед  заключением</w:t>
      </w:r>
      <w:r w:rsidRPr="001A2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устного договора с администрацией школы на использование материально-технической базы, мы провели анкетирование среди учащихся и педагогов школы.</w:t>
      </w:r>
    </w:p>
    <w:p w:rsidR="00E80942" w:rsidRDefault="00B80047" w:rsidP="00E80942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080237">
        <w:rPr>
          <w:rFonts w:ascii="Times New Roman" w:hAnsi="Times New Roman" w:cs="Times New Roman"/>
          <w:sz w:val="24"/>
          <w:szCs w:val="24"/>
        </w:rPr>
        <w:t>В анкетирование принимали</w:t>
      </w:r>
      <w:r>
        <w:rPr>
          <w:rFonts w:ascii="Times New Roman" w:hAnsi="Times New Roman" w:cs="Times New Roman"/>
          <w:sz w:val="24"/>
          <w:szCs w:val="24"/>
        </w:rPr>
        <w:t xml:space="preserve"> 60 человек </w:t>
      </w: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Pr="00080237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Pr="00080237">
        <w:rPr>
          <w:rFonts w:ascii="Times New Roman" w:hAnsi="Times New Roman" w:cs="Times New Roman"/>
          <w:sz w:val="24"/>
          <w:szCs w:val="24"/>
        </w:rPr>
        <w:t>участие учащиеся 5-11 классов и учителя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080237">
        <w:rPr>
          <w:rFonts w:ascii="Times New Roman" w:hAnsi="Times New Roman" w:cs="Times New Roman"/>
          <w:sz w:val="24"/>
          <w:szCs w:val="24"/>
        </w:rPr>
        <w:t>.</w:t>
      </w:r>
    </w:p>
    <w:p w:rsidR="007568E8" w:rsidRDefault="00B80047" w:rsidP="00E80942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80047">
        <w:rPr>
          <w:rFonts w:ascii="Times New Roman" w:hAnsi="Times New Roman" w:cs="Times New Roman"/>
          <w:sz w:val="24"/>
          <w:szCs w:val="24"/>
        </w:rPr>
        <w:t>На вопрос</w:t>
      </w:r>
      <w:r w:rsidR="007568E8">
        <w:rPr>
          <w:rFonts w:ascii="Times New Roman" w:hAnsi="Times New Roman" w:cs="Times New Roman"/>
          <w:sz w:val="24"/>
          <w:szCs w:val="24"/>
        </w:rPr>
        <w:t>: «</w:t>
      </w:r>
      <w:r w:rsidRPr="00B8004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80047">
        <w:rPr>
          <w:rFonts w:ascii="Times New Roman" w:hAnsi="Times New Roman" w:cs="Times New Roman"/>
          <w:sz w:val="24"/>
          <w:szCs w:val="24"/>
        </w:rPr>
        <w:t>Известно ли вам что-либ</w:t>
      </w:r>
      <w:r w:rsidR="007568E8">
        <w:rPr>
          <w:rFonts w:ascii="Times New Roman" w:hAnsi="Times New Roman" w:cs="Times New Roman"/>
          <w:sz w:val="24"/>
          <w:szCs w:val="24"/>
        </w:rPr>
        <w:t xml:space="preserve">о о движении сестер милосердия?» </w:t>
      </w:r>
      <w:r w:rsidRPr="00B80047">
        <w:rPr>
          <w:rFonts w:ascii="Times New Roman" w:hAnsi="Times New Roman" w:cs="Times New Roman"/>
          <w:sz w:val="24"/>
          <w:szCs w:val="24"/>
        </w:rPr>
        <w:t>33% опрошенных ответили, что обладают информацией, 39% частично знакомы с этой темой, 28% опрошенных ничего неизвестно.</w:t>
      </w:r>
      <w:proofErr w:type="gramEnd"/>
      <w:r w:rsidRPr="00B80047">
        <w:rPr>
          <w:rFonts w:ascii="Times New Roman" w:hAnsi="Times New Roman" w:cs="Times New Roman"/>
          <w:sz w:val="24"/>
          <w:szCs w:val="24"/>
        </w:rPr>
        <w:t xml:space="preserve"> Эти цифры подтвердили необходимость нашего проекта.</w:t>
      </w:r>
      <w:r w:rsidR="007568E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0047" w:rsidRPr="00B80047" w:rsidRDefault="00B80047" w:rsidP="0015692E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80047">
        <w:rPr>
          <w:rFonts w:ascii="Times New Roman" w:hAnsi="Times New Roman" w:cs="Times New Roman"/>
          <w:sz w:val="24"/>
          <w:szCs w:val="24"/>
        </w:rPr>
        <w:t>На вопрос</w:t>
      </w:r>
      <w:r w:rsidR="007568E8">
        <w:rPr>
          <w:rFonts w:ascii="Times New Roman" w:hAnsi="Times New Roman" w:cs="Times New Roman"/>
          <w:sz w:val="24"/>
          <w:szCs w:val="24"/>
        </w:rPr>
        <w:t>: «</w:t>
      </w:r>
      <w:r w:rsidRPr="00B80047">
        <w:rPr>
          <w:rFonts w:ascii="Times New Roman" w:hAnsi="Times New Roman" w:cs="Times New Roman"/>
          <w:sz w:val="24"/>
          <w:szCs w:val="24"/>
        </w:rPr>
        <w:t xml:space="preserve"> Есть ли среди ваших знакомых люди, которые присоединились к движению сестер милосердия?</w:t>
      </w:r>
      <w:r w:rsidR="007568E8">
        <w:rPr>
          <w:rFonts w:ascii="Times New Roman" w:hAnsi="Times New Roman" w:cs="Times New Roman"/>
          <w:sz w:val="24"/>
          <w:szCs w:val="24"/>
        </w:rPr>
        <w:t xml:space="preserve">» </w:t>
      </w:r>
      <w:r w:rsidRPr="00B80047">
        <w:rPr>
          <w:rFonts w:ascii="Times New Roman" w:hAnsi="Times New Roman" w:cs="Times New Roman"/>
          <w:sz w:val="24"/>
          <w:szCs w:val="24"/>
        </w:rPr>
        <w:t xml:space="preserve"> 58 % опрошенных ответили утвердительно, (среди опрошенных одноклассники авторов проекта, учителя).  42% ответили отрицательно.</w:t>
      </w:r>
    </w:p>
    <w:p w:rsidR="00B80047" w:rsidRPr="00B80047" w:rsidRDefault="00B80047" w:rsidP="0015692E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80047">
        <w:rPr>
          <w:rFonts w:ascii="Times New Roman" w:hAnsi="Times New Roman" w:cs="Times New Roman"/>
          <w:sz w:val="24"/>
          <w:szCs w:val="24"/>
        </w:rPr>
        <w:t xml:space="preserve">Вопрос  </w:t>
      </w:r>
      <w:r w:rsidR="007568E8">
        <w:rPr>
          <w:rFonts w:ascii="Times New Roman" w:hAnsi="Times New Roman" w:cs="Times New Roman"/>
          <w:sz w:val="24"/>
          <w:szCs w:val="24"/>
        </w:rPr>
        <w:t>«</w:t>
      </w:r>
      <w:r w:rsidRPr="00B80047">
        <w:rPr>
          <w:rFonts w:ascii="Times New Roman" w:hAnsi="Times New Roman" w:cs="Times New Roman"/>
          <w:sz w:val="24"/>
          <w:szCs w:val="24"/>
        </w:rPr>
        <w:t>Хотели бы вы присоединиться к этому движению?</w:t>
      </w:r>
      <w:r w:rsidR="007568E8">
        <w:rPr>
          <w:rFonts w:ascii="Times New Roman" w:hAnsi="Times New Roman" w:cs="Times New Roman"/>
          <w:sz w:val="24"/>
          <w:szCs w:val="24"/>
        </w:rPr>
        <w:t>»</w:t>
      </w:r>
      <w:r w:rsidRPr="00B80047">
        <w:rPr>
          <w:rFonts w:ascii="Times New Roman" w:hAnsi="Times New Roman" w:cs="Times New Roman"/>
          <w:sz w:val="24"/>
          <w:szCs w:val="24"/>
        </w:rPr>
        <w:t xml:space="preserve"> вызвал затруднение</w:t>
      </w:r>
      <w:r w:rsidR="007568E8">
        <w:rPr>
          <w:rFonts w:ascii="Times New Roman" w:hAnsi="Times New Roman" w:cs="Times New Roman"/>
          <w:sz w:val="24"/>
          <w:szCs w:val="24"/>
        </w:rPr>
        <w:t xml:space="preserve">. </w:t>
      </w:r>
      <w:r w:rsidRPr="00B80047">
        <w:rPr>
          <w:rFonts w:ascii="Times New Roman" w:hAnsi="Times New Roman" w:cs="Times New Roman"/>
          <w:sz w:val="24"/>
          <w:szCs w:val="24"/>
        </w:rPr>
        <w:t>Категоричное «Нет» высказали 52% опрошенных, 35% затруднились ответить и только 13% хотели бы присоединиться к движению, в этом находит подтверждение актуальность проекта и выдвинутой нами проблемы.</w:t>
      </w:r>
    </w:p>
    <w:p w:rsidR="00B80047" w:rsidRPr="00B80047" w:rsidRDefault="007568E8" w:rsidP="0015692E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 мы спросили «</w:t>
      </w:r>
      <w:r w:rsidR="00B80047" w:rsidRPr="00B80047">
        <w:rPr>
          <w:rFonts w:ascii="Times New Roman" w:hAnsi="Times New Roman" w:cs="Times New Roman"/>
          <w:sz w:val="24"/>
          <w:szCs w:val="24"/>
        </w:rPr>
        <w:t>Как вы думаете, чем должны заниматься отряды сестер милосердия?</w:t>
      </w:r>
      <w:r>
        <w:rPr>
          <w:rFonts w:ascii="Times New Roman" w:hAnsi="Times New Roman" w:cs="Times New Roman"/>
          <w:sz w:val="24"/>
          <w:szCs w:val="24"/>
        </w:rPr>
        <w:t>»</w:t>
      </w:r>
      <w:r w:rsidR="00B80047" w:rsidRPr="00B80047">
        <w:rPr>
          <w:rFonts w:ascii="Times New Roman" w:hAnsi="Times New Roman" w:cs="Times New Roman"/>
          <w:sz w:val="24"/>
          <w:szCs w:val="24"/>
        </w:rPr>
        <w:t xml:space="preserve"> Самый распространенный ответ: «Помогать людям», некоторые из опрошенных добавляли «нуждающимся», «пожилым», есть предположение, что сестры милосердия могли бы взять шефство над пожилым учителем-ветераном. А ещё часть респондентов уверена, что для того, чтобы стать сестрой милосердия необходимо изучать биологию, природу, человека (так сказали 8%), ещё было отмечено, что им необходимо умение оказывать первую помощь.</w:t>
      </w:r>
    </w:p>
    <w:p w:rsidR="00B80047" w:rsidRDefault="00B80047" w:rsidP="0015692E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80047">
        <w:rPr>
          <w:rFonts w:ascii="Times New Roman" w:hAnsi="Times New Roman" w:cs="Times New Roman"/>
          <w:sz w:val="24"/>
          <w:szCs w:val="24"/>
        </w:rPr>
        <w:t xml:space="preserve">На вопрос  </w:t>
      </w:r>
      <w:r w:rsidR="007568E8">
        <w:rPr>
          <w:rFonts w:ascii="Times New Roman" w:hAnsi="Times New Roman" w:cs="Times New Roman"/>
          <w:sz w:val="24"/>
          <w:szCs w:val="24"/>
        </w:rPr>
        <w:t>«</w:t>
      </w:r>
      <w:r w:rsidRPr="00B80047">
        <w:rPr>
          <w:rFonts w:ascii="Times New Roman" w:hAnsi="Times New Roman" w:cs="Times New Roman"/>
          <w:sz w:val="24"/>
          <w:szCs w:val="24"/>
        </w:rPr>
        <w:t>Как вы считаете,  важно ли в современном мире формирование отрядов сестер милосердия?</w:t>
      </w:r>
      <w:r w:rsidR="007568E8">
        <w:rPr>
          <w:rFonts w:ascii="Times New Roman" w:hAnsi="Times New Roman" w:cs="Times New Roman"/>
          <w:sz w:val="24"/>
          <w:szCs w:val="24"/>
        </w:rPr>
        <w:t xml:space="preserve">» </w:t>
      </w:r>
      <w:r w:rsidRPr="00B80047">
        <w:rPr>
          <w:rFonts w:ascii="Times New Roman" w:hAnsi="Times New Roman" w:cs="Times New Roman"/>
          <w:sz w:val="24"/>
          <w:szCs w:val="24"/>
        </w:rPr>
        <w:t xml:space="preserve">83% опрошенных ответили «да», «важно»,  в отдельных </w:t>
      </w:r>
      <w:r w:rsidRPr="00B80047">
        <w:rPr>
          <w:rFonts w:ascii="Times New Roman" w:hAnsi="Times New Roman" w:cs="Times New Roman"/>
          <w:sz w:val="24"/>
          <w:szCs w:val="24"/>
        </w:rPr>
        <w:lastRenderedPageBreak/>
        <w:t>случаях ответ был прокомментирован «мир стал жесток и равнодушен», «не хватает милосердия». 17% затруднились ответить на этот вопрос.</w:t>
      </w:r>
    </w:p>
    <w:p w:rsidR="001A2912" w:rsidRPr="00E61A3D" w:rsidRDefault="001A2912" w:rsidP="00E80942">
      <w:pPr>
        <w:pStyle w:val="a7"/>
        <w:numPr>
          <w:ilvl w:val="0"/>
          <w:numId w:val="12"/>
        </w:num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1A3D">
        <w:rPr>
          <w:rFonts w:ascii="Times New Roman" w:hAnsi="Times New Roman" w:cs="Times New Roman"/>
          <w:b/>
          <w:sz w:val="24"/>
          <w:szCs w:val="24"/>
        </w:rPr>
        <w:t>Теоретический этап</w:t>
      </w:r>
    </w:p>
    <w:p w:rsidR="00B80047" w:rsidRDefault="00B80047" w:rsidP="0015692E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теоретическом этапе мы определили объект исследования, </w:t>
      </w:r>
      <w:r w:rsidR="001A2912">
        <w:rPr>
          <w:rFonts w:ascii="Times New Roman" w:hAnsi="Times New Roman" w:cs="Times New Roman"/>
          <w:sz w:val="24"/>
          <w:szCs w:val="24"/>
        </w:rPr>
        <w:t xml:space="preserve">мы решили как можно больше узнать </w:t>
      </w:r>
      <w:proofErr w:type="gramStart"/>
      <w:r w:rsidR="001A2912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="007568E8">
        <w:rPr>
          <w:rFonts w:ascii="Times New Roman" w:hAnsi="Times New Roman" w:cs="Times New Roman"/>
          <w:sz w:val="24"/>
          <w:szCs w:val="24"/>
        </w:rPr>
        <w:t xml:space="preserve"> истории возникновения </w:t>
      </w:r>
      <w:r w:rsidR="001A2912">
        <w:rPr>
          <w:rFonts w:ascii="Times New Roman" w:hAnsi="Times New Roman" w:cs="Times New Roman"/>
          <w:sz w:val="24"/>
          <w:szCs w:val="24"/>
        </w:rPr>
        <w:t xml:space="preserve"> </w:t>
      </w:r>
      <w:r w:rsidR="007568E8">
        <w:rPr>
          <w:rFonts w:ascii="Times New Roman" w:hAnsi="Times New Roman" w:cs="Times New Roman"/>
          <w:sz w:val="24"/>
          <w:szCs w:val="24"/>
        </w:rPr>
        <w:t>подвижнического движения</w:t>
      </w:r>
      <w:r w:rsidR="001A2912">
        <w:rPr>
          <w:rFonts w:ascii="Times New Roman" w:hAnsi="Times New Roman" w:cs="Times New Roman"/>
          <w:sz w:val="24"/>
          <w:szCs w:val="24"/>
        </w:rPr>
        <w:t xml:space="preserve"> сестер милосердия в России. </w:t>
      </w:r>
      <w:r w:rsidR="00E77BF4">
        <w:rPr>
          <w:rFonts w:ascii="Times New Roman" w:hAnsi="Times New Roman" w:cs="Times New Roman"/>
          <w:sz w:val="24"/>
          <w:szCs w:val="24"/>
        </w:rPr>
        <w:t xml:space="preserve">Мониторинг показал, что наши одноклассники, учителя обладают недостаточной информацией о благородной деятельности наших выдающихся соотечественниц. </w:t>
      </w:r>
      <w:r w:rsidR="001A2912">
        <w:rPr>
          <w:rFonts w:ascii="Times New Roman" w:hAnsi="Times New Roman" w:cs="Times New Roman"/>
          <w:sz w:val="24"/>
          <w:szCs w:val="24"/>
        </w:rPr>
        <w:t xml:space="preserve">Нами были  определены </w:t>
      </w:r>
      <w:r>
        <w:rPr>
          <w:rFonts w:ascii="Times New Roman" w:hAnsi="Times New Roman" w:cs="Times New Roman"/>
          <w:sz w:val="24"/>
          <w:szCs w:val="24"/>
        </w:rPr>
        <w:t xml:space="preserve"> школьные</w:t>
      </w:r>
      <w:r w:rsidRPr="00B80047">
        <w:rPr>
          <w:rFonts w:ascii="Times New Roman" w:hAnsi="Times New Roman" w:cs="Times New Roman"/>
          <w:sz w:val="24"/>
          <w:szCs w:val="24"/>
        </w:rPr>
        <w:t xml:space="preserve">  структур</w:t>
      </w:r>
      <w:r>
        <w:rPr>
          <w:rFonts w:ascii="Times New Roman" w:hAnsi="Times New Roman" w:cs="Times New Roman"/>
          <w:sz w:val="24"/>
          <w:szCs w:val="24"/>
        </w:rPr>
        <w:t>ы, задействованные пр</w:t>
      </w:r>
      <w:r w:rsidR="00E77BF4">
        <w:rPr>
          <w:rFonts w:ascii="Times New Roman" w:hAnsi="Times New Roman" w:cs="Times New Roman"/>
          <w:sz w:val="24"/>
          <w:szCs w:val="24"/>
        </w:rPr>
        <w:t>и реализации проекта, определен</w:t>
      </w:r>
      <w:r>
        <w:rPr>
          <w:rFonts w:ascii="Times New Roman" w:hAnsi="Times New Roman" w:cs="Times New Roman"/>
          <w:sz w:val="24"/>
          <w:szCs w:val="24"/>
        </w:rPr>
        <w:t xml:space="preserve"> алгоритм </w:t>
      </w:r>
      <w:r w:rsidRPr="00B80047">
        <w:rPr>
          <w:rFonts w:ascii="Times New Roman" w:hAnsi="Times New Roman" w:cs="Times New Roman"/>
          <w:sz w:val="24"/>
          <w:szCs w:val="24"/>
        </w:rPr>
        <w:t>исследовательской деятельности</w:t>
      </w:r>
      <w:r w:rsidR="00E77BF4">
        <w:rPr>
          <w:rFonts w:ascii="Times New Roman" w:hAnsi="Times New Roman" w:cs="Times New Roman"/>
          <w:sz w:val="24"/>
          <w:szCs w:val="24"/>
        </w:rPr>
        <w:t>, выявлены</w:t>
      </w:r>
      <w:r>
        <w:rPr>
          <w:rFonts w:ascii="Times New Roman" w:hAnsi="Times New Roman" w:cs="Times New Roman"/>
          <w:sz w:val="24"/>
          <w:szCs w:val="24"/>
        </w:rPr>
        <w:t xml:space="preserve">  источники</w:t>
      </w:r>
      <w:r w:rsidRPr="00B80047">
        <w:rPr>
          <w:rFonts w:ascii="Times New Roman" w:hAnsi="Times New Roman" w:cs="Times New Roman"/>
          <w:sz w:val="24"/>
          <w:szCs w:val="24"/>
        </w:rPr>
        <w:t xml:space="preserve">  информации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A2912" w:rsidRPr="00E80942" w:rsidRDefault="001A2912" w:rsidP="00E80942">
      <w:pPr>
        <w:pStyle w:val="a7"/>
        <w:numPr>
          <w:ilvl w:val="0"/>
          <w:numId w:val="12"/>
        </w:num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80942">
        <w:rPr>
          <w:rFonts w:ascii="Times New Roman" w:hAnsi="Times New Roman" w:cs="Times New Roman"/>
          <w:b/>
          <w:sz w:val="24"/>
          <w:szCs w:val="24"/>
        </w:rPr>
        <w:t>Практический этап</w:t>
      </w:r>
    </w:p>
    <w:p w:rsidR="00B80047" w:rsidRPr="00CD24C1" w:rsidRDefault="00B80047" w:rsidP="0015692E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практическом этапе собранны</w:t>
      </w:r>
      <w:r w:rsidR="00466512">
        <w:rPr>
          <w:rFonts w:ascii="Times New Roman" w:hAnsi="Times New Roman" w:cs="Times New Roman"/>
          <w:sz w:val="24"/>
          <w:szCs w:val="24"/>
        </w:rPr>
        <w:t xml:space="preserve">й материал был систематизирован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D24C1">
        <w:rPr>
          <w:rFonts w:ascii="Times New Roman" w:hAnsi="Times New Roman" w:cs="Times New Roman"/>
          <w:sz w:val="24"/>
          <w:szCs w:val="24"/>
        </w:rPr>
        <w:t>и обработан для выпуска брошюры. Так о чем же наша брошюра?</w:t>
      </w:r>
    </w:p>
    <w:p w:rsidR="007F699D" w:rsidRPr="00D163F4" w:rsidRDefault="007F699D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D163F4">
        <w:rPr>
          <w:rFonts w:ascii="Times New Roman" w:hAnsi="Times New Roman" w:cs="Times New Roman"/>
          <w:sz w:val="24"/>
          <w:szCs w:val="24"/>
        </w:rPr>
        <w:t>Есть такие профессии, которые будут востребованы в любые времена. Никакие роботы не смогут заменить тепло человеческих рук и доброту сердец, ласковое слово и легкий юмор медсестры, дежурящей с утра и до утра, ставящей капельницы и делающей уколы, выполняющей все назначения врача, чтобы больной был здоров. Первые сестры милосердия в России выхаживали раненых на Крымской войне (1853–1856). А начало этой профессии положила</w:t>
      </w:r>
      <w:r w:rsidR="00EC72F4">
        <w:rPr>
          <w:rFonts w:ascii="Times New Roman" w:hAnsi="Times New Roman" w:cs="Times New Roman"/>
          <w:sz w:val="24"/>
          <w:szCs w:val="24"/>
        </w:rPr>
        <w:t xml:space="preserve"> англичанка</w:t>
      </w:r>
      <w:r w:rsidRPr="00D163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Флоренс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Найтингейл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(1820–1910). </w:t>
      </w:r>
    </w:p>
    <w:p w:rsidR="007F699D" w:rsidRPr="00D163F4" w:rsidRDefault="007F699D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D163F4">
        <w:rPr>
          <w:rFonts w:ascii="Times New Roman" w:hAnsi="Times New Roman" w:cs="Times New Roman"/>
          <w:sz w:val="24"/>
          <w:szCs w:val="24"/>
        </w:rPr>
        <w:t xml:space="preserve">Метод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Найтингейл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заключался в соблюдении строжайшей чистоты в палатах, регулярном проветривании помещений, правильном режиме питания, полном карантине для заразных и внимательном отношении ко всем жалобам больных. Осенью 1854-го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Флоренс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вместе с 38 помощницами отправилась в Турцию, а потом и в Крым для работы </w:t>
      </w:r>
      <w:r w:rsidR="00D163F4">
        <w:rPr>
          <w:rFonts w:ascii="Times New Roman" w:hAnsi="Times New Roman" w:cs="Times New Roman"/>
          <w:sz w:val="24"/>
          <w:szCs w:val="24"/>
        </w:rPr>
        <w:t xml:space="preserve">в </w:t>
      </w:r>
      <w:r w:rsidRPr="00D163F4">
        <w:rPr>
          <w:rFonts w:ascii="Times New Roman" w:hAnsi="Times New Roman" w:cs="Times New Roman"/>
          <w:sz w:val="24"/>
          <w:szCs w:val="24"/>
        </w:rPr>
        <w:t xml:space="preserve">госпиталях. Крымская война сделала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Флоренс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национальной героиней. </w:t>
      </w:r>
    </w:p>
    <w:p w:rsidR="00EC72F4" w:rsidRDefault="007F699D" w:rsidP="00E80942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D163F4">
        <w:rPr>
          <w:rFonts w:ascii="Times New Roman" w:hAnsi="Times New Roman" w:cs="Times New Roman"/>
          <w:sz w:val="24"/>
          <w:szCs w:val="24"/>
        </w:rPr>
        <w:t xml:space="preserve">В 1856 году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Флоренс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на свои деньги поставила на высокой горе над Балаклавой (близ Севастополя) большой крест из белого мрамора в память о солдатах, врачах и медсестр</w:t>
      </w:r>
      <w:r w:rsidR="00D163F4">
        <w:rPr>
          <w:rFonts w:ascii="Times New Roman" w:hAnsi="Times New Roman" w:cs="Times New Roman"/>
          <w:sz w:val="24"/>
          <w:szCs w:val="24"/>
        </w:rPr>
        <w:t>ах, погибших в Крымской войне. </w:t>
      </w:r>
      <w:r w:rsidR="00E80942">
        <w:rPr>
          <w:rFonts w:ascii="Times New Roman" w:hAnsi="Times New Roman" w:cs="Times New Roman"/>
          <w:sz w:val="24"/>
          <w:szCs w:val="24"/>
        </w:rPr>
        <w:t xml:space="preserve"> </w:t>
      </w:r>
      <w:r w:rsidRPr="00D163F4">
        <w:rPr>
          <w:rFonts w:ascii="Times New Roman" w:hAnsi="Times New Roman" w:cs="Times New Roman"/>
          <w:sz w:val="24"/>
          <w:szCs w:val="24"/>
        </w:rPr>
        <w:t>После смерти великой подвижницы международная организация Красного Креста и Красного полумесяца (с ноября 1991 – Международная федерация обще</w:t>
      </w:r>
      <w:proofErr w:type="gramStart"/>
      <w:r w:rsidRPr="00D163F4">
        <w:rPr>
          <w:rFonts w:ascii="Times New Roman" w:hAnsi="Times New Roman" w:cs="Times New Roman"/>
          <w:sz w:val="24"/>
          <w:szCs w:val="24"/>
        </w:rPr>
        <w:t>ств Кр</w:t>
      </w:r>
      <w:proofErr w:type="gramEnd"/>
      <w:r w:rsidRPr="00D163F4">
        <w:rPr>
          <w:rFonts w:ascii="Times New Roman" w:hAnsi="Times New Roman" w:cs="Times New Roman"/>
          <w:sz w:val="24"/>
          <w:szCs w:val="24"/>
        </w:rPr>
        <w:t xml:space="preserve">асного Креста и Красного Полумесяца) учредила медаль имени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Флоренс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Найтингейл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– самую почетную и высокую награду для сестер милосердия во всем мире</w:t>
      </w:r>
      <w:r w:rsidR="00EC72F4">
        <w:rPr>
          <w:rFonts w:ascii="Times New Roman" w:hAnsi="Times New Roman" w:cs="Times New Roman"/>
          <w:sz w:val="24"/>
          <w:szCs w:val="24"/>
        </w:rPr>
        <w:t>.</w:t>
      </w:r>
    </w:p>
    <w:p w:rsidR="007F699D" w:rsidRPr="00D163F4" w:rsidRDefault="007F699D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D163F4">
        <w:rPr>
          <w:rFonts w:ascii="Times New Roman" w:hAnsi="Times New Roman" w:cs="Times New Roman"/>
          <w:sz w:val="24"/>
          <w:szCs w:val="24"/>
        </w:rPr>
        <w:lastRenderedPageBreak/>
        <w:t xml:space="preserve">В «Севастопольских рассказах» Л.Н. Толстого упоминаются такие сестры милосердия, как Бакунина, Карцева, Стахович, Хитрово. В госпиталях Крымской войны за ранеными ухаживали 120 монахинь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Крестовоздвиженской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обители, 17 из которых погибли.</w:t>
      </w:r>
    </w:p>
    <w:p w:rsidR="007568E8" w:rsidRPr="007568E8" w:rsidRDefault="00E80942" w:rsidP="00E80942">
      <w:pPr>
        <w:spacing w:before="100" w:beforeAutospacing="1" w:after="100" w:afterAutospacing="1" w:line="360" w:lineRule="auto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F699D" w:rsidRPr="00D163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7F699D" w:rsidRPr="00D163F4">
        <w:rPr>
          <w:rFonts w:ascii="Times New Roman" w:hAnsi="Times New Roman" w:cs="Times New Roman"/>
          <w:sz w:val="24"/>
          <w:szCs w:val="24"/>
        </w:rPr>
        <w:t xml:space="preserve">Екатерина Михайловна Бакунина, дворянка по происхождению, подобно </w:t>
      </w:r>
      <w:proofErr w:type="spellStart"/>
      <w:r w:rsidR="007F699D" w:rsidRPr="00D163F4">
        <w:rPr>
          <w:rFonts w:ascii="Times New Roman" w:hAnsi="Times New Roman" w:cs="Times New Roman"/>
          <w:sz w:val="24"/>
          <w:szCs w:val="24"/>
        </w:rPr>
        <w:t>Флоренс</w:t>
      </w:r>
      <w:proofErr w:type="spellEnd"/>
      <w:r w:rsidR="007F699D" w:rsidRPr="00D163F4">
        <w:rPr>
          <w:rFonts w:ascii="Times New Roman" w:hAnsi="Times New Roman" w:cs="Times New Roman"/>
          <w:sz w:val="24"/>
          <w:szCs w:val="24"/>
        </w:rPr>
        <w:t xml:space="preserve">, </w:t>
      </w:r>
      <w:r w:rsidR="007F699D" w:rsidRPr="007568E8">
        <w:rPr>
          <w:rFonts w:ascii="Times New Roman" w:hAnsi="Times New Roman" w:cs="Times New Roman"/>
          <w:sz w:val="24"/>
          <w:szCs w:val="24"/>
        </w:rPr>
        <w:t>самоотверженно</w:t>
      </w:r>
      <w:r w:rsidR="007568E8" w:rsidRPr="007568E8">
        <w:rPr>
          <w:rFonts w:ascii="Times New Roman" w:hAnsi="Times New Roman" w:cs="Times New Roman"/>
          <w:sz w:val="24"/>
          <w:szCs w:val="24"/>
        </w:rPr>
        <w:t xml:space="preserve"> помогала врачам </w:t>
      </w:r>
      <w:r w:rsidR="007F699D" w:rsidRPr="007568E8">
        <w:rPr>
          <w:rFonts w:ascii="Times New Roman" w:hAnsi="Times New Roman" w:cs="Times New Roman"/>
          <w:sz w:val="24"/>
          <w:szCs w:val="24"/>
        </w:rPr>
        <w:t xml:space="preserve"> в севастопольском госпитале.</w:t>
      </w:r>
    </w:p>
    <w:p w:rsidR="007568E8" w:rsidRPr="007568E8" w:rsidRDefault="00C5549D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 xml:space="preserve"> </w:t>
      </w:r>
      <w:r w:rsidR="007568E8" w:rsidRPr="007568E8">
        <w:rPr>
          <w:rFonts w:ascii="Times New Roman" w:hAnsi="Times New Roman" w:cs="Times New Roman"/>
          <w:sz w:val="24"/>
          <w:szCs w:val="24"/>
        </w:rPr>
        <w:t xml:space="preserve">Родилась Екатерина Михайловна в 1810 году в семье дворянина — Михаила </w:t>
      </w:r>
      <w:r w:rsidR="008F3E38">
        <w:rPr>
          <w:rFonts w:ascii="Times New Roman" w:hAnsi="Times New Roman" w:cs="Times New Roman"/>
          <w:sz w:val="24"/>
          <w:szCs w:val="24"/>
        </w:rPr>
        <w:t>Михайловича Бакунина</w:t>
      </w:r>
      <w:r w:rsidR="007568E8" w:rsidRPr="007568E8">
        <w:rPr>
          <w:rFonts w:ascii="Times New Roman" w:hAnsi="Times New Roman" w:cs="Times New Roman"/>
          <w:sz w:val="24"/>
          <w:szCs w:val="24"/>
        </w:rPr>
        <w:t>, бывшего губернатором Санкт-Петербурга и сенатором.</w:t>
      </w:r>
      <w:r w:rsidR="007927F7">
        <w:rPr>
          <w:rFonts w:ascii="Times New Roman" w:hAnsi="Times New Roman" w:cs="Times New Roman"/>
          <w:sz w:val="24"/>
          <w:szCs w:val="24"/>
        </w:rPr>
        <w:t xml:space="preserve"> </w:t>
      </w:r>
      <w:r w:rsidR="007568E8" w:rsidRPr="007568E8">
        <w:rPr>
          <w:rFonts w:ascii="Times New Roman" w:hAnsi="Times New Roman" w:cs="Times New Roman"/>
          <w:sz w:val="24"/>
          <w:szCs w:val="24"/>
        </w:rPr>
        <w:t>Е. М. Бакунина получила прекрасное, всестороннее образование. В юности она была большая спорщица и зади</w:t>
      </w:r>
      <w:r w:rsidR="007927F7">
        <w:rPr>
          <w:rFonts w:ascii="Times New Roman" w:hAnsi="Times New Roman" w:cs="Times New Roman"/>
          <w:sz w:val="24"/>
          <w:szCs w:val="24"/>
        </w:rPr>
        <w:t xml:space="preserve">ра, </w:t>
      </w:r>
      <w:r w:rsidR="007568E8" w:rsidRPr="007568E8">
        <w:rPr>
          <w:rFonts w:ascii="Times New Roman" w:hAnsi="Times New Roman" w:cs="Times New Roman"/>
          <w:sz w:val="24"/>
          <w:szCs w:val="24"/>
        </w:rPr>
        <w:t xml:space="preserve"> занималась музыкой, танцами, рисованием, обожала морские купания в Крыму, домашние балы, где с удовольствием танцевала. Вовсе не слушала прежде лекций по естественным наукам и не ходила в анатомические театры.</w:t>
      </w:r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 xml:space="preserve">К моменту начала Крымской войны Екатерина Михайловна была солидной светской дамой сорока лет. В числе первых добровольцев она пожелала немедленно отправиться на фронт. Но попасть туда оказалось делом непростым. Родственники даже не хотели слышать о её намерениях. Письменные просьбы в канцелярии великой княгини о зачислении в общину оставались без ответа. И все-таки благодаря упорству Екатерина Михайловна добилась своего. В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Крестовоздвиженской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общине она прошла начальную медицинскую подготовку. </w:t>
      </w:r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 xml:space="preserve">21 января 1855 года Бакунина в числе сестёр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Крестовоздвиженской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общины начала работу на театре военных действий в бараках осажденного Севастополя, где кровь лилась рекой. Николай Иванович Пирогов в своих воспоминаниях с восхищением и уважением пишет не только о бескорыстии, редком трудолюбии, но и о мужестве и бесстрашии сестры Екатерины.</w:t>
      </w:r>
      <w:r w:rsidRPr="007568E8">
        <w:t xml:space="preserve"> </w:t>
      </w:r>
      <w:r w:rsidRPr="007568E8">
        <w:rPr>
          <w:rFonts w:ascii="Times New Roman" w:hAnsi="Times New Roman" w:cs="Times New Roman"/>
          <w:sz w:val="24"/>
          <w:szCs w:val="24"/>
        </w:rPr>
        <w:t>Вдохновляло сестёр и то, что фронтовое начальство ценило их помощь, приравнивая её к подвигу. Сам Пирогов, а также посещавшие госпитали вице-адмирал П. С. Нахимов, генералы считал</w:t>
      </w:r>
      <w:r w:rsidR="007927F7">
        <w:rPr>
          <w:rFonts w:ascii="Times New Roman" w:hAnsi="Times New Roman" w:cs="Times New Roman"/>
          <w:sz w:val="24"/>
          <w:szCs w:val="24"/>
        </w:rPr>
        <w:t xml:space="preserve">и их незаменимыми помощницами. </w:t>
      </w:r>
      <w:r w:rsidRPr="007568E8">
        <w:rPr>
          <w:rFonts w:ascii="Times New Roman" w:hAnsi="Times New Roman" w:cs="Times New Roman"/>
          <w:sz w:val="24"/>
          <w:szCs w:val="24"/>
        </w:rPr>
        <w:t>В течение почти всей обороны Севастополя Екатерина Михайловна вместе с Н.И. Пироговым находилась на самом ответственном и в то же время самом опасном участке – главном перевязочном пункте города, который располагался в здании Дворянского собрания. Пирогов в письмах из Севастополя писал</w:t>
      </w:r>
      <w:proofErr w:type="gramStart"/>
      <w:r w:rsidRPr="007568E8">
        <w:rPr>
          <w:rFonts w:ascii="Times New Roman" w:hAnsi="Times New Roman" w:cs="Times New Roman"/>
          <w:sz w:val="24"/>
          <w:szCs w:val="24"/>
        </w:rPr>
        <w:t>:«</w:t>
      </w:r>
      <w:proofErr w:type="gramEnd"/>
      <w:r w:rsidRPr="007568E8">
        <w:rPr>
          <w:rFonts w:ascii="Times New Roman" w:hAnsi="Times New Roman" w:cs="Times New Roman"/>
          <w:sz w:val="24"/>
          <w:szCs w:val="24"/>
        </w:rPr>
        <w:t xml:space="preserve"> Стоя в лужах на коленях перед больными, наши женщины подавали посильную помощь, в которой они сами нуждались &lt;…&gt;. И так они трудились денно и нощно. В сырые ночи эти женщины еще дежурили, и, несмотря на </w:t>
      </w:r>
      <w:r w:rsidRPr="007568E8">
        <w:rPr>
          <w:rFonts w:ascii="Times New Roman" w:hAnsi="Times New Roman" w:cs="Times New Roman"/>
          <w:sz w:val="24"/>
          <w:szCs w:val="24"/>
        </w:rPr>
        <w:lastRenderedPageBreak/>
        <w:t xml:space="preserve">свое утомление, они не засыпали ни на минуту, и все это под мокрыми насквозь палатками. И все такие сверхчеловеческие усилия женщины переносили без малейшего ропота, </w:t>
      </w:r>
      <w:proofErr w:type="gramStart"/>
      <w:r w:rsidRPr="007568E8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7568E8">
        <w:rPr>
          <w:rFonts w:ascii="Times New Roman" w:hAnsi="Times New Roman" w:cs="Times New Roman"/>
          <w:sz w:val="24"/>
          <w:szCs w:val="24"/>
        </w:rPr>
        <w:t xml:space="preserve"> спокойным самоотвержением и покорностью.  Бакунина тотчас с увлечением предалась всецело служению больным и с полным самоотвержением несла эту службу. Она сделалась примером терпения и неустанного труда для всех сестёр общины»</w:t>
      </w:r>
      <w:r w:rsidR="00575B18">
        <w:rPr>
          <w:rFonts w:ascii="Times New Roman" w:hAnsi="Times New Roman" w:cs="Times New Roman"/>
          <w:b/>
          <w:sz w:val="16"/>
          <w:szCs w:val="24"/>
        </w:rPr>
        <w:t xml:space="preserve"> (1)</w:t>
      </w:r>
      <w:r w:rsidRPr="007568E8">
        <w:rPr>
          <w:rFonts w:ascii="Times New Roman" w:hAnsi="Times New Roman" w:cs="Times New Roman"/>
          <w:sz w:val="24"/>
          <w:szCs w:val="24"/>
        </w:rPr>
        <w:t>.</w:t>
      </w:r>
    </w:p>
    <w:p w:rsid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 xml:space="preserve">По поручению Пирогова Екатерина Михайловна в конце 1855 года возглавила новое отделение медсестёр для перевозки раненных в Перекоп. Позднее она получила предложение возглавить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Крестовоздвиженскую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общину. На этом посту Бакунина оставалась вплоть до 1860 года. Она ездила по всем военным госпиталям Крыма и «сделалась примером терпения и неустанного труда для всех сестёр Общины».</w:t>
      </w:r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>А вот пример ее личного мужества: из-за усилившихся обстрелов Севастополя было решено перевести всех раненых из здания Дворянского собрания в казематированные помещения Николаевс</w:t>
      </w:r>
      <w:r w:rsidR="008F3E38">
        <w:rPr>
          <w:rFonts w:ascii="Times New Roman" w:hAnsi="Times New Roman" w:cs="Times New Roman"/>
          <w:sz w:val="24"/>
          <w:szCs w:val="24"/>
        </w:rPr>
        <w:t xml:space="preserve">кой батареи. Очевидец рассказывал, что </w:t>
      </w:r>
      <w:r w:rsidRPr="007568E8">
        <w:rPr>
          <w:rFonts w:ascii="Times New Roman" w:hAnsi="Times New Roman" w:cs="Times New Roman"/>
          <w:sz w:val="24"/>
          <w:szCs w:val="24"/>
        </w:rPr>
        <w:t xml:space="preserve">Бакунина объявила, </w:t>
      </w:r>
      <w:r w:rsidR="008F3E38">
        <w:rPr>
          <w:rFonts w:ascii="Times New Roman" w:hAnsi="Times New Roman" w:cs="Times New Roman"/>
          <w:sz w:val="24"/>
          <w:szCs w:val="24"/>
        </w:rPr>
        <w:t>выйдет из дома</w:t>
      </w:r>
      <w:r w:rsidRPr="007568E8">
        <w:rPr>
          <w:rFonts w:ascii="Times New Roman" w:hAnsi="Times New Roman" w:cs="Times New Roman"/>
          <w:sz w:val="24"/>
          <w:szCs w:val="24"/>
        </w:rPr>
        <w:t xml:space="preserve">, когда в нем не останется ни одного больного, и не только сдержала это слово, но сама несколько раз провожала переносимых до Графской пристани, чтобы помочь при размещении их на баркасах, осталась невредимой и успела благополучно перебраться в Николаевское укрепление. </w:t>
      </w:r>
      <w:proofErr w:type="gramStart"/>
      <w:r w:rsidRPr="007568E8">
        <w:rPr>
          <w:rFonts w:ascii="Times New Roman" w:hAnsi="Times New Roman" w:cs="Times New Roman"/>
          <w:sz w:val="24"/>
          <w:szCs w:val="24"/>
        </w:rPr>
        <w:t>Женщина показала пример самоотвержения и м</w:t>
      </w:r>
      <w:r w:rsidR="008F3E38">
        <w:rPr>
          <w:rFonts w:ascii="Times New Roman" w:hAnsi="Times New Roman" w:cs="Times New Roman"/>
          <w:sz w:val="24"/>
          <w:szCs w:val="24"/>
        </w:rPr>
        <w:t>ужества, редких даже в мужчинах</w:t>
      </w:r>
      <w:r w:rsidRPr="007568E8">
        <w:rPr>
          <w:rFonts w:ascii="Times New Roman" w:hAnsi="Times New Roman" w:cs="Times New Roman"/>
          <w:sz w:val="24"/>
          <w:szCs w:val="24"/>
        </w:rPr>
        <w:t xml:space="preserve">.  </w:t>
      </w:r>
      <w:proofErr w:type="gramEnd"/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 xml:space="preserve">27 августа 1855 года начался общий штурм Севастополя. Малахов курган был взят, вечером русские войска по наплавному мосту переправились на Северную сторону. Бакунина была последней из сестер, вышедших из города. </w:t>
      </w:r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 xml:space="preserve">По окончании войны Екатерина Михайловна Бакунина в качестве настоятельницы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Крестовоздвиженской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общины приезжает в Санкт-Петербург, где занимается внутренним устройством молодой общины: обучением и воспитанием новых сестер, организацией сестринского дела в мирное время. Поняв невозможность более быть начальницей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Крестовоздвиженской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общины из-за разногласий с великой княгиней Еленой Павловной,</w:t>
      </w:r>
      <w:r w:rsidR="004D5737">
        <w:rPr>
          <w:rFonts w:ascii="Times New Roman" w:hAnsi="Times New Roman" w:cs="Times New Roman"/>
          <w:sz w:val="24"/>
          <w:szCs w:val="24"/>
        </w:rPr>
        <w:t xml:space="preserve"> Екатерина Михайловна </w:t>
      </w:r>
      <w:r w:rsidRPr="007568E8">
        <w:rPr>
          <w:rFonts w:ascii="Times New Roman" w:hAnsi="Times New Roman" w:cs="Times New Roman"/>
          <w:sz w:val="24"/>
          <w:szCs w:val="24"/>
        </w:rPr>
        <w:t xml:space="preserve"> с сожалением оставляет общину, ставшей делом ее жизни, оставляет Петербург и переключается на другую сферу деятельности – попечение о здоровье крестьян.</w:t>
      </w:r>
      <w:r w:rsidRPr="007568E8">
        <w:t xml:space="preserve"> </w:t>
      </w:r>
      <w:r w:rsidRPr="007568E8">
        <w:rPr>
          <w:rFonts w:ascii="Times New Roman" w:hAnsi="Times New Roman" w:cs="Times New Roman"/>
          <w:sz w:val="24"/>
          <w:szCs w:val="24"/>
        </w:rPr>
        <w:t xml:space="preserve">Летом 1860 года Екатерина Михайловна с «сокрушенным сердцем» оставила общину и уехала в деревню. В селе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Козицино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Новоторжского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уезда Тверской губернии вдали от столичной суеты начался новый, не менее яркий этап её жизни в занятиях любимым и полезным делом — медициной.</w:t>
      </w:r>
    </w:p>
    <w:p w:rsidR="00E61A3D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lastRenderedPageBreak/>
        <w:t xml:space="preserve">Врачей в губернии было мало. Население уезда (около 136 тысяч человек) обслуживал единственный врач. Эпидемии чумы, холеры, оспы, тифа уносили тысячи жизней. В специально построенном деревянном здании Бакунина открыла больничку на восемь коек, вела прием и оказывала медпомощь на свои средства, сама же выплачивала содержание врачу. Так был заложен первый камень в фундамент земской медицины в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Новоторжском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уезде.</w:t>
      </w:r>
      <w:r w:rsidR="000047DE">
        <w:rPr>
          <w:rFonts w:ascii="Times New Roman" w:hAnsi="Times New Roman" w:cs="Times New Roman"/>
          <w:sz w:val="24"/>
          <w:szCs w:val="24"/>
        </w:rPr>
        <w:t xml:space="preserve"> </w:t>
      </w:r>
      <w:r w:rsidRPr="007568E8">
        <w:rPr>
          <w:rFonts w:ascii="Times New Roman" w:hAnsi="Times New Roman" w:cs="Times New Roman"/>
          <w:sz w:val="24"/>
          <w:szCs w:val="24"/>
        </w:rPr>
        <w:t xml:space="preserve">Поначалу крестьяне отнеслись настороженно к барской затее. Но вскоре недоверие ушло, и к концу года количество получивших помощь превысило две тысячи человек, через год удвоилось, росло и далее. Прием Бакунина начинала с утра. Днём она в крестьянской телеге объезжала больных, делала перевязки, давала лекарства, которые мастерски готовила сама. С особым вниманием относилась к крестьянским детям. </w:t>
      </w:r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 xml:space="preserve">До конца дней своих, уже в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Козицине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>, Бакунина продолжала защищать больных и бесправных, оставаясь примером, обличительной совестью. Жизнь Екатерины Михайловны, несомненно, яркий образец общественного служения. Ей довелось стать одним из организаторов госпитального дела в России и медицинского обслуживания в Тверской губернии. Её заслуги были признаны современниками, а имя попало в дореволюционные справочные издания.</w:t>
      </w:r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 xml:space="preserve">В 1877 году Россия вступила в Русско-турецкую войну. Получив весной 1877 г. от великой княгини Екатерины Михайловны приглашение заведовать одним из отрядов сестёр Красного Креста, отправляемых на Кавказ, Бакунина долго колебалась – жалко было оставлять взлелеянное ею гнездо. Однако как ни любила она свою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казицинскую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лечебницу, её невольно тянуло туда, на театр военных действий, где её энергия и деятельность могли найти более широкое и обширное поле, и, наконец, не выдержала, – в мае 1877 г. приехала в Петербург. Несмотря на 65-летний возраст, она едет на Кавказ в качестве руководительницы медсестёр временных госпиталей.</w:t>
      </w:r>
      <w:r w:rsidRPr="007568E8">
        <w:t xml:space="preserve"> </w:t>
      </w:r>
      <w:r w:rsidRPr="007568E8">
        <w:rPr>
          <w:rFonts w:ascii="Times New Roman" w:hAnsi="Times New Roman" w:cs="Times New Roman"/>
          <w:sz w:val="24"/>
          <w:szCs w:val="24"/>
        </w:rPr>
        <w:t xml:space="preserve">Её деятельность здесь была ещё более обширной, чем в годы Крымской войны. На фронте в этот раз Екатерина Михайловна пробыла больше года. </w:t>
      </w:r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 xml:space="preserve">В 1881 году в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Козицине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к Екатерине Михайловне приезжал Лев Николаевич Толстой. Вспоминая Севастополь, он спросил её: «Неужели у вас нет желания отдохнуть, переменить обстановку?» «Нет, да и куда я могу уехать, когда меня каждый день ждут. Разве я могу их бросить?» — отвечала она. В этих словах содержится квинтэссенция, основное содержание и смысл профессии медсестры. В своей благотворительной деятельности Бакунина выдвигала свой девиз: «С именем Бога — всё для людей». </w:t>
      </w:r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lastRenderedPageBreak/>
        <w:t xml:space="preserve">В 1893 году, за год до смерти, Бакунина написала книгу «Воспоминания сестры милосердия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Крестовоздвиженской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общины», в которой мы видим её, энергичную, пламенную, с искрометными глазами и речами, в простых мужицких сапогах бодро шагающую по непролазной грязи, когда она боролась с нерадивыми унтерами за свой транспорт с больными и ранеными. </w:t>
      </w:r>
    </w:p>
    <w:p w:rsidR="007568E8" w:rsidRPr="007568E8" w:rsidRDefault="007568E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7568E8">
        <w:rPr>
          <w:rFonts w:ascii="Times New Roman" w:hAnsi="Times New Roman" w:cs="Times New Roman"/>
          <w:sz w:val="24"/>
          <w:szCs w:val="24"/>
        </w:rPr>
        <w:t>В последние годы жизни, уже не имея возможности много и активно работать, Бакунина с грустной улыбкой говорила: «Увы! Я зачислена в запас</w:t>
      </w:r>
      <w:r w:rsidR="00DF1623">
        <w:rPr>
          <w:rFonts w:ascii="Times New Roman" w:hAnsi="Times New Roman" w:cs="Times New Roman"/>
          <w:sz w:val="24"/>
          <w:szCs w:val="24"/>
        </w:rPr>
        <w:t>!». Она скончалась 11 августа 18</w:t>
      </w:r>
      <w:r w:rsidRPr="007568E8">
        <w:rPr>
          <w:rFonts w:ascii="Times New Roman" w:hAnsi="Times New Roman" w:cs="Times New Roman"/>
          <w:sz w:val="24"/>
          <w:szCs w:val="24"/>
        </w:rPr>
        <w:t xml:space="preserve">94 г. в селе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Козицино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и была похоронена в селе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Прямухино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(ныне </w:t>
      </w:r>
      <w:proofErr w:type="spellStart"/>
      <w:r w:rsidRPr="007568E8">
        <w:rPr>
          <w:rFonts w:ascii="Times New Roman" w:hAnsi="Times New Roman" w:cs="Times New Roman"/>
          <w:sz w:val="24"/>
          <w:szCs w:val="24"/>
        </w:rPr>
        <w:t>Кувшиновского</w:t>
      </w:r>
      <w:proofErr w:type="spellEnd"/>
      <w:r w:rsidRPr="007568E8">
        <w:rPr>
          <w:rFonts w:ascii="Times New Roman" w:hAnsi="Times New Roman" w:cs="Times New Roman"/>
          <w:sz w:val="24"/>
          <w:szCs w:val="24"/>
        </w:rPr>
        <w:t xml:space="preserve"> р-на) Тверской губернии в фамильном склепе Бакуниных.</w:t>
      </w:r>
    </w:p>
    <w:p w:rsidR="007F699D" w:rsidRPr="00D163F4" w:rsidRDefault="00575B18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Другая представительница дворянства - </w:t>
      </w:r>
      <w:r w:rsidR="007F699D" w:rsidRPr="00D163F4">
        <w:rPr>
          <w:rFonts w:ascii="Times New Roman" w:hAnsi="Times New Roman" w:cs="Times New Roman"/>
          <w:sz w:val="24"/>
          <w:szCs w:val="24"/>
        </w:rPr>
        <w:t>Екатерина Александровна Хитрово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7F699D" w:rsidRPr="00D163F4">
        <w:rPr>
          <w:rFonts w:ascii="Times New Roman" w:hAnsi="Times New Roman" w:cs="Times New Roman"/>
          <w:sz w:val="24"/>
          <w:szCs w:val="24"/>
        </w:rPr>
        <w:t xml:space="preserve"> стала настоятельницей </w:t>
      </w:r>
      <w:proofErr w:type="spellStart"/>
      <w:r w:rsidR="007F699D" w:rsidRPr="00D163F4">
        <w:rPr>
          <w:rFonts w:ascii="Times New Roman" w:hAnsi="Times New Roman" w:cs="Times New Roman"/>
          <w:sz w:val="24"/>
          <w:szCs w:val="24"/>
        </w:rPr>
        <w:t>Крестовоздвиженской</w:t>
      </w:r>
      <w:proofErr w:type="spellEnd"/>
      <w:r w:rsidR="007F699D" w:rsidRPr="00D163F4">
        <w:rPr>
          <w:rFonts w:ascii="Times New Roman" w:hAnsi="Times New Roman" w:cs="Times New Roman"/>
          <w:sz w:val="24"/>
          <w:szCs w:val="24"/>
        </w:rPr>
        <w:t xml:space="preserve"> общины сестер милосердия, на личном примере показывая, что входит в круг профессиональных обязанностей: не только участвовать в операциях, ампутациях, перевязках, но и следить за медикаментами, пресекать кражу лекарств и продуктов, охранять вещи и деньги раненых.</w:t>
      </w:r>
    </w:p>
    <w:p w:rsidR="007F699D" w:rsidRPr="00D163F4" w:rsidRDefault="007F699D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D163F4">
        <w:rPr>
          <w:rFonts w:ascii="Times New Roman" w:hAnsi="Times New Roman" w:cs="Times New Roman"/>
          <w:sz w:val="24"/>
          <w:szCs w:val="24"/>
        </w:rPr>
        <w:t xml:space="preserve">В списке сестре милосердия Крымской войны увековечено имя Даши Севастопольской, отец которой погиб при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Синопском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сражении. Не имея медицинского образования, Дарья Лаврентьевна Михайлова самостоятельно организовала перевязочный пункт. Севастопольской окрестила ее народная молва. Царь Николай Первый пожаловал Дарье золотую медаль «За усердие».</w:t>
      </w:r>
    </w:p>
    <w:p w:rsidR="007F699D" w:rsidRPr="00D163F4" w:rsidRDefault="007F699D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D163F4">
        <w:rPr>
          <w:rFonts w:ascii="Times New Roman" w:hAnsi="Times New Roman" w:cs="Times New Roman"/>
          <w:sz w:val="24"/>
          <w:szCs w:val="24"/>
        </w:rPr>
        <w:t xml:space="preserve">Княгиня Наталья Шаховская с </w:t>
      </w:r>
      <w:r w:rsidR="007927F7" w:rsidRPr="00D163F4">
        <w:rPr>
          <w:rFonts w:ascii="Times New Roman" w:hAnsi="Times New Roman" w:cs="Times New Roman"/>
          <w:sz w:val="24"/>
          <w:szCs w:val="24"/>
        </w:rPr>
        <w:t>дочерями</w:t>
      </w:r>
      <w:r w:rsidRPr="00D163F4">
        <w:rPr>
          <w:rFonts w:ascii="Times New Roman" w:hAnsi="Times New Roman" w:cs="Times New Roman"/>
          <w:sz w:val="24"/>
          <w:szCs w:val="24"/>
        </w:rPr>
        <w:t xml:space="preserve"> Надеждой, Натальей и Верой, Екатерина Новосильцева, Прасковья Розен, княгиня Надежда Трубецкая, баронесса Юлия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Вревская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 xml:space="preserve"> и </w:t>
      </w:r>
      <w:r w:rsidR="00575B18">
        <w:rPr>
          <w:rFonts w:ascii="Times New Roman" w:hAnsi="Times New Roman" w:cs="Times New Roman"/>
          <w:sz w:val="24"/>
          <w:szCs w:val="24"/>
        </w:rPr>
        <w:t xml:space="preserve">другие </w:t>
      </w:r>
      <w:r w:rsidRPr="00D163F4">
        <w:rPr>
          <w:rFonts w:ascii="Times New Roman" w:hAnsi="Times New Roman" w:cs="Times New Roman"/>
          <w:sz w:val="24"/>
          <w:szCs w:val="24"/>
        </w:rPr>
        <w:t xml:space="preserve"> – вот неполный список представительниц известных российских династий, ставших сестрами милосердия в Русско-турецкую войну.</w:t>
      </w:r>
    </w:p>
    <w:p w:rsidR="004D5737" w:rsidRDefault="00382079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Крымская война и ее первые сестры милосердия показали всему миру, сколь актуально именно женское участие в положении раненых. Женские по-особому нежные руки причиняли меньше страданий, женское чуткое сердце угадывало малейшее пожелание солдат, ставших вдруг совершенно беспомощными. </w:t>
      </w:r>
    </w:p>
    <w:p w:rsidR="00382079" w:rsidRPr="00D163F4" w:rsidRDefault="00382079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попытаться провести аналогии с современностью, то по уровню специальных знаний и навыков сестру милосердия светской общины следовало бы поместить, скорее всего, между сиделкой и медицинской сестрой. Первое Училище для лекарских помощниц и фельдшериц было основано в 1879 году Петербургским Дамским лазаретным </w:t>
      </w: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комитетом. Именно оно и положило начало женским медицинским курсам. В этом училище обучение продолжалось четыре года, а слушательницам преподавали уже вполне научные дисциплины: физику, химию органическую и неорганическую, анатомию, гистологию, эмбриологию, токсикологию, общую патологию, латинский язык и т. п.</w:t>
      </w:r>
      <w:r w:rsidR="001569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практических занятий с сестрами милосердия общины имели свои больницы, амбулатории и аптеки. В мирное время все эти учреждения оказывали квалифицированную помощь населению. В военное – их место было рядом с передовой. </w:t>
      </w:r>
    </w:p>
    <w:p w:rsidR="00D163F4" w:rsidRPr="00D163F4" w:rsidRDefault="00382079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Несмотря на то, что сестры милосердия получали некоторое вознаграждение за работу (вряд ли оно может идти хоть в какое-то сравнение с опасностью, которой они себя подвергали), в программных документах указывалось на явный приоритет благотворительных аспектов в их работе. </w:t>
      </w:r>
      <w:r w:rsidR="00D163F4"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рисутствие сестер милосердия на полях сражений становилось обычным явлением. Более того, и в мирное время находилась для них работа. В их поле зрения попадали стихийные бедствия — пожары, голод, эпидемии, наводнения, засухи, землетрясения.</w:t>
      </w:r>
      <w:r w:rsidR="000539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63F4"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Учитывая столь серьезное предназначение будущих выпускниц, правила приема в светские общины были достаточно жесткими. Желающие поступить туда в возрасте от 18 до 40 лет должны были представить необходимые документы: метрическое свидетельство, вид на жительство, свидетельство об образовании; а несовершеннолетним также полагалось заручиться разрешением родителей.</w:t>
      </w:r>
    </w:p>
    <w:p w:rsidR="00D163F4" w:rsidRPr="00D163F4" w:rsidRDefault="00D163F4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Разразилась Первая мировая война, и снова женщины оказались на передовой, не разбирая сословных различий. Сестры милосердия, прошедшие подготовку в Старо-Екатерининской больнице Москвы, отбыли в действующую армию. Дочь морского министра работала в Николаевском морском госпитале в Петрограде, а дочь председателя Совета министров оправилась на фронт сестрой милосердия. В этом же звании состояла Александра Львовна Толстая. В первые месяцы войны на театр военных действий отбыл писатель Куприн со своей супругой </w:t>
      </w:r>
      <w:r w:rsidR="000539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Елизаветой </w:t>
      </w: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>— сестрой милосердия.</w:t>
      </w:r>
    </w:p>
    <w:p w:rsidR="006F2CD1" w:rsidRDefault="00C34BC3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Императрица Александра Федоровна, супруга последнего императора Николая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C34BC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его дочери в годы </w:t>
      </w:r>
      <w:r w:rsidR="006F2CD1">
        <w:rPr>
          <w:rFonts w:ascii="Times New Roman" w:hAnsi="Times New Roman" w:cs="Times New Roman"/>
          <w:sz w:val="24"/>
          <w:szCs w:val="24"/>
        </w:rPr>
        <w:t>Первой мировой войны ухаживали в</w:t>
      </w:r>
      <w:r>
        <w:rPr>
          <w:rFonts w:ascii="Times New Roman" w:hAnsi="Times New Roman" w:cs="Times New Roman"/>
          <w:sz w:val="24"/>
          <w:szCs w:val="24"/>
        </w:rPr>
        <w:t xml:space="preserve"> лазаретах за тяжелобольными. </w:t>
      </w:r>
      <w:r w:rsidRPr="00C34BC3">
        <w:rPr>
          <w:rFonts w:ascii="Times New Roman" w:hAnsi="Times New Roman" w:cs="Times New Roman"/>
          <w:sz w:val="24"/>
          <w:szCs w:val="24"/>
        </w:rPr>
        <w:t xml:space="preserve">Фрейлина Анна </w:t>
      </w:r>
      <w:proofErr w:type="spellStart"/>
      <w:r w:rsidRPr="00C34BC3">
        <w:rPr>
          <w:rFonts w:ascii="Times New Roman" w:hAnsi="Times New Roman" w:cs="Times New Roman"/>
          <w:sz w:val="24"/>
          <w:szCs w:val="24"/>
        </w:rPr>
        <w:t>Вырубова</w:t>
      </w:r>
      <w:proofErr w:type="spellEnd"/>
      <w:r w:rsidRPr="00C34BC3">
        <w:rPr>
          <w:rFonts w:ascii="Times New Roman" w:hAnsi="Times New Roman" w:cs="Times New Roman"/>
          <w:sz w:val="24"/>
          <w:szCs w:val="24"/>
        </w:rPr>
        <w:t>, также прошедшая курсы сестер милосердия писала: «</w:t>
      </w:r>
      <w:r w:rsidR="00F44FB3" w:rsidRPr="00F44FB3">
        <w:rPr>
          <w:rFonts w:ascii="Times New Roman" w:hAnsi="Times New Roman" w:cs="Times New Roman"/>
          <w:sz w:val="24"/>
          <w:szCs w:val="24"/>
        </w:rPr>
        <w:t xml:space="preserve">Стоя за хирургом, Государыня, как каждая операционная сестра, подавала стерилизованные инструменты, вату и бинты, уносила ампутированные ноги и руки, перевязывала гангренозные раны, не гнушаясь ничем и стойко вынося запахи и ужасные картины военного госпиталя во время войны. Объясняю себе тем, что она была врожденной </w:t>
      </w:r>
      <w:r w:rsidR="00F44FB3" w:rsidRPr="00F44FB3">
        <w:rPr>
          <w:rFonts w:ascii="Times New Roman" w:hAnsi="Times New Roman" w:cs="Times New Roman"/>
          <w:sz w:val="24"/>
          <w:szCs w:val="24"/>
        </w:rPr>
        <w:lastRenderedPageBreak/>
        <w:t>сестрой милосердия. Великих Княжон оберегали от самых тяжелых перевязок, хотя Татьяна Николаевна отличалась удивительной ловкостью и умением</w:t>
      </w:r>
      <w:r w:rsidR="00F44FB3">
        <w:rPr>
          <w:rFonts w:ascii="Times New Roman" w:hAnsi="Times New Roman" w:cs="Times New Roman"/>
          <w:sz w:val="24"/>
          <w:szCs w:val="24"/>
        </w:rPr>
        <w:t>»</w:t>
      </w:r>
      <w:r w:rsidR="00F44FB3" w:rsidRPr="00F44FB3">
        <w:rPr>
          <w:rFonts w:ascii="Times New Roman" w:hAnsi="Times New Roman" w:cs="Times New Roman"/>
          <w:sz w:val="24"/>
          <w:szCs w:val="24"/>
        </w:rPr>
        <w:t>.</w:t>
      </w:r>
      <w:r w:rsidR="00F44FB3">
        <w:rPr>
          <w:rFonts w:ascii="Times New Roman" w:hAnsi="Times New Roman" w:cs="Times New Roman"/>
          <w:b/>
          <w:sz w:val="16"/>
          <w:szCs w:val="16"/>
        </w:rPr>
        <w:t xml:space="preserve"> (</w:t>
      </w:r>
      <w:r w:rsidR="0015692E">
        <w:rPr>
          <w:rFonts w:ascii="Times New Roman" w:hAnsi="Times New Roman" w:cs="Times New Roman"/>
          <w:b/>
          <w:sz w:val="16"/>
          <w:szCs w:val="16"/>
        </w:rPr>
        <w:t>2)</w:t>
      </w:r>
      <w:r w:rsidRPr="00053970">
        <w:rPr>
          <w:rFonts w:ascii="Times New Roman" w:hAnsi="Times New Roman" w:cs="Times New Roman"/>
          <w:szCs w:val="24"/>
        </w:rPr>
        <w:t>.</w:t>
      </w:r>
    </w:p>
    <w:p w:rsidR="00382079" w:rsidRPr="0015692E" w:rsidRDefault="00D163F4" w:rsidP="0015692E">
      <w:pPr>
        <w:spacing w:before="100" w:beforeAutospacing="1" w:after="100" w:afterAutospacing="1" w:line="360" w:lineRule="auto"/>
        <w:ind w:firstLine="709"/>
        <w:outlineLvl w:val="0"/>
        <w:rPr>
          <w:rFonts w:ascii="Times New Roman" w:hAnsi="Times New Roman" w:cs="Times New Roman"/>
          <w:sz w:val="24"/>
          <w:szCs w:val="24"/>
        </w:rPr>
      </w:pPr>
      <w:r w:rsidRPr="00D163F4">
        <w:rPr>
          <w:rFonts w:ascii="Times New Roman" w:hAnsi="Times New Roman" w:cs="Times New Roman"/>
          <w:sz w:val="24"/>
          <w:szCs w:val="24"/>
        </w:rPr>
        <w:t xml:space="preserve">Среди аристократок, помогавших раненым на полях Первой мировой, Любовь Дмитриевна Блок (урожденная Менделеева), императрица Елизавета Федоровна, дворянка Елена Александровна </w:t>
      </w:r>
      <w:proofErr w:type="spellStart"/>
      <w:r w:rsidRPr="00D163F4">
        <w:rPr>
          <w:rFonts w:ascii="Times New Roman" w:hAnsi="Times New Roman" w:cs="Times New Roman"/>
          <w:sz w:val="24"/>
          <w:szCs w:val="24"/>
        </w:rPr>
        <w:t>Дрейер</w:t>
      </w:r>
      <w:proofErr w:type="spellEnd"/>
      <w:r w:rsidRPr="00D163F4">
        <w:rPr>
          <w:rFonts w:ascii="Times New Roman" w:hAnsi="Times New Roman" w:cs="Times New Roman"/>
          <w:sz w:val="24"/>
          <w:szCs w:val="24"/>
        </w:rPr>
        <w:t>.</w:t>
      </w:r>
      <w:r w:rsidR="00C34BC3">
        <w:rPr>
          <w:rFonts w:ascii="Times New Roman" w:hAnsi="Times New Roman" w:cs="Times New Roman"/>
          <w:sz w:val="24"/>
          <w:szCs w:val="24"/>
        </w:rPr>
        <w:t xml:space="preserve"> </w:t>
      </w: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Очень скоро стали приходить сообщения о героическом поведении сестер на фронте. Уже на третий месяц войны Елизавета Александровна </w:t>
      </w:r>
      <w:proofErr w:type="spellStart"/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>Гиренкова</w:t>
      </w:r>
      <w:proofErr w:type="spellEnd"/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была награждена орденом</w:t>
      </w:r>
      <w:proofErr w:type="gramStart"/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</w:t>
      </w:r>
      <w:proofErr w:type="gramEnd"/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Георгия I степени «за выдающуюся храбрость, проявленную под огнем неприятеля при оказании помощи раненым». Баронесса Евгения Петровна </w:t>
      </w:r>
      <w:proofErr w:type="spellStart"/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Толль</w:t>
      </w:r>
      <w:proofErr w:type="spellEnd"/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концу второго года войны была трижды ранена, награждена крестом</w:t>
      </w:r>
      <w:proofErr w:type="gramStart"/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</w:t>
      </w:r>
      <w:proofErr w:type="gramEnd"/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>в. Георгия IV степени и представлена к третьей и второй степен</w:t>
      </w:r>
      <w:r w:rsidR="004D2E50">
        <w:rPr>
          <w:rFonts w:ascii="Times New Roman" w:eastAsia="Times New Roman" w:hAnsi="Times New Roman" w:cs="Times New Roman"/>
          <w:sz w:val="24"/>
          <w:szCs w:val="24"/>
          <w:lang w:eastAsia="ru-RU"/>
        </w:rPr>
        <w:t>ям.</w:t>
      </w:r>
    </w:p>
    <w:p w:rsidR="00E61A3D" w:rsidRDefault="00D163F4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63F4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движения сестер милосердия чрезвычайно богата. Она продолжает писаться и сегодня, поскольку женщин, которые избрали своей жизненной стезей служение милосердию, можно встретить в любой точке мира.</w:t>
      </w:r>
    </w:p>
    <w:p w:rsidR="00E13555" w:rsidRPr="0015692E" w:rsidRDefault="001A2912" w:rsidP="00E80942">
      <w:pPr>
        <w:pStyle w:val="a7"/>
        <w:numPr>
          <w:ilvl w:val="0"/>
          <w:numId w:val="12"/>
        </w:num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A29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Заключительный этап</w:t>
      </w:r>
      <w:r w:rsidR="001569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E13555" w:rsidRPr="001569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Выводы и рекомендации </w:t>
      </w:r>
    </w:p>
    <w:p w:rsidR="00E13555" w:rsidRPr="00E13555" w:rsidRDefault="00E13555" w:rsidP="0015692E">
      <w:pPr>
        <w:pStyle w:val="a7"/>
        <w:spacing w:before="100" w:beforeAutospacing="1" w:after="100" w:afterAutospacing="1" w:line="360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E135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Историческая память избирательна. Она сохраняет одни имена и замалчивает другие, хотя порой люди, их носившие, в равной степени заслуживают известности у потомков. Это относится и к подвижническому движению сестер милосердия.         </w:t>
      </w:r>
    </w:p>
    <w:p w:rsidR="00CD24C1" w:rsidRDefault="00CD24C1" w:rsidP="0015692E">
      <w:pPr>
        <w:spacing w:before="100" w:beforeAutospacing="1" w:after="100" w:afterAutospacing="1" w:line="360" w:lineRule="auto"/>
        <w:ind w:firstLine="709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Выпущенная брошюра была представлена на классных часах, передана в школьный военно-патриотический музей, библиотеку-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медиатеку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CD24C1">
        <w:t xml:space="preserve"> </w:t>
      </w:r>
    </w:p>
    <w:p w:rsidR="00CD24C1" w:rsidRDefault="00CD24C1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24C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 мониторинг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результатов реализации пр</w:t>
      </w:r>
      <w:r w:rsidR="007512E9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екта</w:t>
      </w:r>
      <w:r w:rsidRPr="00CD24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который показал</w:t>
      </w:r>
      <w:r w:rsidRPr="00CD24C1">
        <w:rPr>
          <w:rFonts w:ascii="Times New Roman" w:eastAsia="Times New Roman" w:hAnsi="Times New Roman" w:cs="Times New Roman"/>
          <w:sz w:val="24"/>
          <w:szCs w:val="24"/>
          <w:lang w:eastAsia="ru-RU"/>
        </w:rPr>
        <w:t>, что учащиеся стали больше знать о сестрах милосердия. Возрос интерес к истории подвижнического движения сестер милосердия, увеличилось количество желающих примкнуть к движению.</w:t>
      </w:r>
    </w:p>
    <w:p w:rsidR="00E80942" w:rsidRDefault="00E80942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3EDB" w:rsidRDefault="00663EDB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0942" w:rsidRDefault="00E80942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0942" w:rsidRDefault="00E80942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0942" w:rsidRDefault="00E80942" w:rsidP="0015692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3555" w:rsidRPr="00E61A3D" w:rsidRDefault="00E13555" w:rsidP="00E80942">
      <w:pPr>
        <w:pStyle w:val="a7"/>
        <w:numPr>
          <w:ilvl w:val="0"/>
          <w:numId w:val="12"/>
        </w:num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61A3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Список источников информации:</w:t>
      </w:r>
    </w:p>
    <w:p w:rsidR="00E13555" w:rsidRPr="00E13555" w:rsidRDefault="00D24267" w:rsidP="00E13555">
      <w:pPr>
        <w:pStyle w:val="a7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8"/>
        </w:rPr>
      </w:pPr>
      <w:hyperlink r:id="rId12" w:history="1">
        <w:r w:rsidR="00E13555" w:rsidRPr="00E73C79">
          <w:rPr>
            <w:rStyle w:val="a8"/>
            <w:rFonts w:ascii="Times New Roman" w:hAnsi="Times New Roman" w:cs="Times New Roman"/>
            <w:sz w:val="24"/>
            <w:szCs w:val="28"/>
          </w:rPr>
          <w:t>https://www.miloserdie.ru/special/bakunina/</w:t>
        </w:r>
      </w:hyperlink>
      <w:r w:rsidR="00E13555">
        <w:rPr>
          <w:rFonts w:ascii="Times New Roman" w:hAnsi="Times New Roman" w:cs="Times New Roman"/>
          <w:sz w:val="24"/>
          <w:szCs w:val="28"/>
        </w:rPr>
        <w:t xml:space="preserve"> </w:t>
      </w:r>
    </w:p>
    <w:p w:rsidR="00E13555" w:rsidRPr="00647602" w:rsidRDefault="00D24267" w:rsidP="00E13555">
      <w:pPr>
        <w:pStyle w:val="a7"/>
        <w:numPr>
          <w:ilvl w:val="0"/>
          <w:numId w:val="9"/>
        </w:numPr>
        <w:spacing w:line="360" w:lineRule="auto"/>
        <w:rPr>
          <w:rStyle w:val="a8"/>
          <w:rFonts w:ascii="Times New Roman" w:hAnsi="Times New Roman" w:cs="Times New Roman"/>
          <w:color w:val="auto"/>
          <w:sz w:val="24"/>
          <w:szCs w:val="28"/>
          <w:u w:val="none"/>
        </w:rPr>
      </w:pPr>
      <w:hyperlink r:id="rId13" w:history="1">
        <w:r w:rsidR="00647602" w:rsidRPr="00964D31">
          <w:rPr>
            <w:rStyle w:val="a8"/>
            <w:rFonts w:ascii="Times New Roman" w:hAnsi="Times New Roman" w:cs="Times New Roman"/>
            <w:sz w:val="24"/>
            <w:szCs w:val="28"/>
          </w:rPr>
          <w:t>https://proreligiu.club/obshestvo/istoriya/samye-izvestnye-russkie-sestry-miloserdiya.html</w:t>
        </w:r>
      </w:hyperlink>
    </w:p>
    <w:p w:rsidR="00647602" w:rsidRPr="00647602" w:rsidRDefault="00D24267" w:rsidP="00647602">
      <w:pPr>
        <w:pStyle w:val="a7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8"/>
        </w:rPr>
      </w:pPr>
      <w:hyperlink r:id="rId14" w:history="1">
        <w:r w:rsidR="00647602" w:rsidRPr="00964D31">
          <w:rPr>
            <w:rStyle w:val="a8"/>
            <w:rFonts w:ascii="Times New Roman" w:hAnsi="Times New Roman" w:cs="Times New Roman"/>
            <w:sz w:val="24"/>
            <w:szCs w:val="28"/>
          </w:rPr>
          <w:t>https://www.miloserdie.ru/article/eho-istorii-sestry-miloserdiya-kak-eto-bylo/</w:t>
        </w:r>
      </w:hyperlink>
      <w:r w:rsidR="00647602">
        <w:rPr>
          <w:rFonts w:ascii="Times New Roman" w:hAnsi="Times New Roman" w:cs="Times New Roman"/>
          <w:sz w:val="24"/>
          <w:szCs w:val="28"/>
        </w:rPr>
        <w:t xml:space="preserve"> </w:t>
      </w:r>
    </w:p>
    <w:p w:rsidR="00E13555" w:rsidRPr="00E13555" w:rsidRDefault="00D24267" w:rsidP="00E13555">
      <w:pPr>
        <w:pStyle w:val="a7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8"/>
        </w:rPr>
      </w:pPr>
      <w:hyperlink r:id="rId15" w:history="1">
        <w:r w:rsidR="00E13555" w:rsidRPr="00E73C79">
          <w:rPr>
            <w:rStyle w:val="a8"/>
            <w:rFonts w:ascii="Times New Roman" w:hAnsi="Times New Roman" w:cs="Times New Roman"/>
            <w:sz w:val="24"/>
            <w:szCs w:val="28"/>
          </w:rPr>
          <w:t>https://www.miloserdie.ru/article/stranicy-iz-zhizni-ekateriny-mihajlovny-bakuninoj/</w:t>
        </w:r>
      </w:hyperlink>
      <w:r w:rsidR="00E13555">
        <w:rPr>
          <w:rFonts w:ascii="Times New Roman" w:hAnsi="Times New Roman" w:cs="Times New Roman"/>
          <w:sz w:val="24"/>
          <w:szCs w:val="28"/>
        </w:rPr>
        <w:t xml:space="preserve"> </w:t>
      </w:r>
    </w:p>
    <w:p w:rsidR="00E13555" w:rsidRDefault="00E13555" w:rsidP="00E13555">
      <w:pPr>
        <w:pStyle w:val="a7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1B21C6">
        <w:rPr>
          <w:rFonts w:ascii="Times New Roman" w:hAnsi="Times New Roman" w:cs="Times New Roman"/>
          <w:sz w:val="24"/>
          <w:szCs w:val="28"/>
        </w:rPr>
        <w:t xml:space="preserve">Сысоев В. И., Сестра милосердия Екатерина Бакунина - Тверь: - Санкт-Петербург: Золотая книга </w:t>
      </w:r>
      <w:r w:rsidR="000B6B93">
        <w:rPr>
          <w:rFonts w:ascii="Times New Roman" w:hAnsi="Times New Roman" w:cs="Times New Roman"/>
          <w:sz w:val="24"/>
          <w:szCs w:val="28"/>
        </w:rPr>
        <w:t>Санкт-</w:t>
      </w:r>
      <w:proofErr w:type="spellStart"/>
      <w:r w:rsidR="000B6B93">
        <w:rPr>
          <w:rFonts w:ascii="Times New Roman" w:hAnsi="Times New Roman" w:cs="Times New Roman"/>
          <w:sz w:val="24"/>
          <w:szCs w:val="28"/>
        </w:rPr>
        <w:t>Петрбурга</w:t>
      </w:r>
      <w:proofErr w:type="spellEnd"/>
      <w:r w:rsidR="000B6B93">
        <w:rPr>
          <w:rFonts w:ascii="Times New Roman" w:hAnsi="Times New Roman" w:cs="Times New Roman"/>
          <w:sz w:val="24"/>
          <w:szCs w:val="28"/>
        </w:rPr>
        <w:t>, 2012. - 371 с.</w:t>
      </w:r>
      <w:r w:rsidRPr="001B21C6">
        <w:rPr>
          <w:rFonts w:ascii="Times New Roman" w:hAnsi="Times New Roman" w:cs="Times New Roman"/>
          <w:sz w:val="24"/>
          <w:szCs w:val="28"/>
        </w:rPr>
        <w:t xml:space="preserve"> - (Библиотека Золотой Книги Санкт-Петербурга)</w:t>
      </w:r>
    </w:p>
    <w:p w:rsidR="00F44FB3" w:rsidRPr="00F44FB3" w:rsidRDefault="00F44FB3" w:rsidP="00E13555">
      <w:pPr>
        <w:pStyle w:val="a7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15692E">
        <w:rPr>
          <w:rFonts w:ascii="Times New Roman" w:hAnsi="Times New Roman" w:cs="Times New Roman"/>
        </w:rPr>
        <w:t>Пирогов</w:t>
      </w:r>
      <w:r>
        <w:rPr>
          <w:rFonts w:ascii="Times New Roman" w:hAnsi="Times New Roman" w:cs="Times New Roman"/>
        </w:rPr>
        <w:t xml:space="preserve"> Н.И.</w:t>
      </w:r>
      <w:r w:rsidRPr="0015692E">
        <w:rPr>
          <w:rFonts w:ascii="Times New Roman" w:hAnsi="Times New Roman" w:cs="Times New Roman"/>
        </w:rPr>
        <w:t>. Севастопольские письма и воспоминания</w:t>
      </w:r>
      <w:proofErr w:type="gramStart"/>
      <w:r>
        <w:t xml:space="preserve"> .</w:t>
      </w:r>
      <w:proofErr w:type="gramEnd"/>
      <w:r w:rsidRPr="00393DE6">
        <w:rPr>
          <w:rFonts w:ascii="Times New Roman" w:hAnsi="Times New Roman" w:cs="Times New Roman"/>
        </w:rPr>
        <w:t>- М.: Директ-Медиа-2014</w:t>
      </w:r>
      <w:r>
        <w:rPr>
          <w:rFonts w:ascii="Times New Roman" w:hAnsi="Times New Roman" w:cs="Times New Roman"/>
        </w:rPr>
        <w:t xml:space="preserve"> -296с.</w:t>
      </w:r>
    </w:p>
    <w:p w:rsidR="0069423D" w:rsidRPr="0069423D" w:rsidRDefault="0069423D" w:rsidP="0069423D">
      <w:pPr>
        <w:pStyle w:val="a7"/>
        <w:numPr>
          <w:ilvl w:val="0"/>
          <w:numId w:val="9"/>
        </w:numPr>
        <w:rPr>
          <w:rFonts w:ascii="Times New Roman" w:hAnsi="Times New Roman" w:cs="Times New Roman"/>
          <w:sz w:val="24"/>
          <w:szCs w:val="28"/>
        </w:rPr>
      </w:pPr>
      <w:r w:rsidRPr="0069423D">
        <w:rPr>
          <w:rFonts w:ascii="Times New Roman" w:hAnsi="Times New Roman" w:cs="Times New Roman"/>
          <w:sz w:val="24"/>
          <w:szCs w:val="28"/>
        </w:rPr>
        <w:t xml:space="preserve">Анна </w:t>
      </w:r>
      <w:proofErr w:type="spellStart"/>
      <w:r w:rsidRPr="0069423D">
        <w:rPr>
          <w:rFonts w:ascii="Times New Roman" w:hAnsi="Times New Roman" w:cs="Times New Roman"/>
          <w:sz w:val="24"/>
          <w:szCs w:val="28"/>
        </w:rPr>
        <w:t>Вырубова</w:t>
      </w:r>
      <w:proofErr w:type="spellEnd"/>
      <w:r w:rsidRPr="0069423D">
        <w:rPr>
          <w:rFonts w:ascii="Times New Roman" w:hAnsi="Times New Roman" w:cs="Times New Roman"/>
          <w:sz w:val="24"/>
          <w:szCs w:val="28"/>
        </w:rPr>
        <w:t xml:space="preserve"> (Танеева) Страницы  моей жизни</w:t>
      </w:r>
      <w:r>
        <w:rPr>
          <w:rFonts w:ascii="Times New Roman" w:hAnsi="Times New Roman" w:cs="Times New Roman"/>
          <w:sz w:val="24"/>
          <w:szCs w:val="28"/>
        </w:rPr>
        <w:t xml:space="preserve">. </w:t>
      </w:r>
      <w:hyperlink r:id="rId16" w:history="1">
        <w:r w:rsidRPr="0099410C">
          <w:rPr>
            <w:rStyle w:val="a8"/>
            <w:rFonts w:ascii="Times New Roman" w:hAnsi="Times New Roman" w:cs="Times New Roman"/>
            <w:sz w:val="24"/>
            <w:szCs w:val="28"/>
          </w:rPr>
          <w:t>https://azbyka.ru/fiction/stranicy-moej-zhizni/</w:t>
        </w:r>
      </w:hyperlink>
      <w:r>
        <w:rPr>
          <w:rFonts w:ascii="Times New Roman" w:hAnsi="Times New Roman" w:cs="Times New Roman"/>
          <w:sz w:val="24"/>
          <w:szCs w:val="28"/>
        </w:rPr>
        <w:t xml:space="preserve"> </w:t>
      </w:r>
    </w:p>
    <w:p w:rsidR="00F44FB3" w:rsidRDefault="00F44FB3" w:rsidP="0069423D">
      <w:pPr>
        <w:pStyle w:val="a7"/>
        <w:spacing w:line="360" w:lineRule="auto"/>
        <w:rPr>
          <w:rFonts w:ascii="Times New Roman" w:hAnsi="Times New Roman" w:cs="Times New Roman"/>
          <w:sz w:val="24"/>
          <w:szCs w:val="28"/>
        </w:rPr>
      </w:pPr>
    </w:p>
    <w:p w:rsidR="008F3E38" w:rsidRDefault="008F3E38" w:rsidP="008F3E38">
      <w:pPr>
        <w:spacing w:line="360" w:lineRule="auto"/>
        <w:rPr>
          <w:rFonts w:ascii="Times New Roman" w:hAnsi="Times New Roman" w:cs="Times New Roman"/>
          <w:sz w:val="24"/>
          <w:szCs w:val="28"/>
        </w:rPr>
      </w:pPr>
    </w:p>
    <w:p w:rsidR="008F3E38" w:rsidRPr="00FE7D52" w:rsidRDefault="008F3E38" w:rsidP="00FE7D52">
      <w:pPr>
        <w:pStyle w:val="a7"/>
        <w:numPr>
          <w:ilvl w:val="0"/>
          <w:numId w:val="12"/>
        </w:numPr>
        <w:spacing w:line="36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FE7D52">
        <w:rPr>
          <w:rFonts w:ascii="Times New Roman" w:hAnsi="Times New Roman" w:cs="Times New Roman"/>
          <w:b/>
          <w:sz w:val="24"/>
          <w:szCs w:val="28"/>
        </w:rPr>
        <w:t>Ссылки:</w:t>
      </w:r>
    </w:p>
    <w:p w:rsidR="008F3E38" w:rsidRPr="008F3E38" w:rsidRDefault="008F3E38" w:rsidP="008F3E38">
      <w:pPr>
        <w:pStyle w:val="a7"/>
        <w:rPr>
          <w:rFonts w:ascii="Times New Roman" w:hAnsi="Times New Roman" w:cs="Times New Roman"/>
          <w:sz w:val="24"/>
          <w:szCs w:val="28"/>
        </w:rPr>
      </w:pPr>
    </w:p>
    <w:p w:rsidR="00393DE6" w:rsidRPr="00F44FB3" w:rsidRDefault="0015692E" w:rsidP="00393DE6">
      <w:pPr>
        <w:pStyle w:val="a7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15692E">
        <w:rPr>
          <w:rFonts w:ascii="Times New Roman" w:hAnsi="Times New Roman" w:cs="Times New Roman"/>
        </w:rPr>
        <w:t>Пирогов</w:t>
      </w:r>
      <w:r w:rsidR="00393DE6">
        <w:rPr>
          <w:rFonts w:ascii="Times New Roman" w:hAnsi="Times New Roman" w:cs="Times New Roman"/>
        </w:rPr>
        <w:t xml:space="preserve"> Н.И.</w:t>
      </w:r>
      <w:r w:rsidRPr="0015692E">
        <w:rPr>
          <w:rFonts w:ascii="Times New Roman" w:hAnsi="Times New Roman" w:cs="Times New Roman"/>
        </w:rPr>
        <w:t>. Севастопольские письма и воспоминания</w:t>
      </w:r>
      <w:proofErr w:type="gramStart"/>
      <w:r>
        <w:t xml:space="preserve"> </w:t>
      </w:r>
      <w:r w:rsidR="00393DE6">
        <w:t>.</w:t>
      </w:r>
      <w:proofErr w:type="gramEnd"/>
      <w:r w:rsidR="00393DE6" w:rsidRPr="00393DE6">
        <w:rPr>
          <w:rFonts w:ascii="Times New Roman" w:hAnsi="Times New Roman" w:cs="Times New Roman"/>
        </w:rPr>
        <w:t>- М.: Директ-Медиа-2014 с.283</w:t>
      </w:r>
      <w:r w:rsidRPr="00393DE6">
        <w:rPr>
          <w:rFonts w:ascii="Times New Roman" w:hAnsi="Times New Roman" w:cs="Times New Roman"/>
        </w:rPr>
        <w:t xml:space="preserve"> </w:t>
      </w:r>
    </w:p>
    <w:p w:rsidR="00F44FB3" w:rsidRPr="00393DE6" w:rsidRDefault="00D24267" w:rsidP="00F44FB3">
      <w:pPr>
        <w:pStyle w:val="a7"/>
        <w:spacing w:line="360" w:lineRule="auto"/>
        <w:ind w:left="1080"/>
        <w:rPr>
          <w:rFonts w:ascii="Times New Roman" w:hAnsi="Times New Roman" w:cs="Times New Roman"/>
          <w:sz w:val="24"/>
          <w:szCs w:val="28"/>
        </w:rPr>
      </w:pPr>
      <w:hyperlink r:id="rId17" w:anchor="v=onepage&amp;q=%D0%9F%D0%B8%D1%80%D0%BE%D0%B3%D0%BE%D0%B2&amp;f=false" w:history="1">
        <w:r w:rsidR="00F44FB3" w:rsidRPr="0099410C">
          <w:rPr>
            <w:rStyle w:val="a8"/>
            <w:rFonts w:ascii="Times New Roman" w:hAnsi="Times New Roman" w:cs="Times New Roman"/>
            <w:sz w:val="24"/>
            <w:szCs w:val="28"/>
          </w:rPr>
          <w:t>https://books.google.ru/books?id=ltJrCwAAQBAJ&amp;printsec=frontcover&amp;dq=%D0%9F%D0%B8%D1%80%D0%BE%D0%B3%D0%BE%D0%B2&amp;hl=ru&amp;sa=X&amp;ved=0ahUKEwjxmp7pwZXgAhWMJSwKHTmQAMUQ6AEIPjAE#v=onepage&amp;q=%D0%9F%D0%B8%D1%80%D0%BE%D0%B3%D0%BE%D0%B2&amp;f=false</w:t>
        </w:r>
      </w:hyperlink>
      <w:r w:rsidR="00F44FB3">
        <w:rPr>
          <w:rFonts w:ascii="Times New Roman" w:hAnsi="Times New Roman" w:cs="Times New Roman"/>
          <w:sz w:val="24"/>
          <w:szCs w:val="28"/>
        </w:rPr>
        <w:t xml:space="preserve"> </w:t>
      </w:r>
    </w:p>
    <w:p w:rsidR="0015692E" w:rsidRPr="00F44FB3" w:rsidRDefault="00393DE6" w:rsidP="00F44FB3">
      <w:pPr>
        <w:pStyle w:val="a7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Анна </w:t>
      </w:r>
      <w:proofErr w:type="spellStart"/>
      <w:r>
        <w:rPr>
          <w:rFonts w:ascii="Times New Roman" w:hAnsi="Times New Roman" w:cs="Times New Roman"/>
          <w:sz w:val="24"/>
          <w:szCs w:val="28"/>
        </w:rPr>
        <w:t>Вырубова</w:t>
      </w:r>
      <w:proofErr w:type="spellEnd"/>
      <w:r>
        <w:rPr>
          <w:rFonts w:ascii="Times New Roman" w:hAnsi="Times New Roman" w:cs="Times New Roman"/>
          <w:sz w:val="24"/>
          <w:szCs w:val="28"/>
        </w:rPr>
        <w:t xml:space="preserve"> (Танеева) Страницы </w:t>
      </w:r>
      <w:r w:rsidR="0015692E">
        <w:rPr>
          <w:rFonts w:ascii="Times New Roman" w:hAnsi="Times New Roman" w:cs="Times New Roman"/>
          <w:sz w:val="24"/>
          <w:szCs w:val="28"/>
        </w:rPr>
        <w:t xml:space="preserve"> моей жизни</w:t>
      </w:r>
      <w:r w:rsidR="00F44FB3">
        <w:rPr>
          <w:rFonts w:ascii="Times New Roman" w:hAnsi="Times New Roman" w:cs="Times New Roman"/>
          <w:sz w:val="24"/>
          <w:szCs w:val="28"/>
        </w:rPr>
        <w:t>: Глава 8</w:t>
      </w:r>
      <w:r w:rsidR="0015692E">
        <w:rPr>
          <w:rFonts w:ascii="Times New Roman" w:hAnsi="Times New Roman" w:cs="Times New Roman"/>
          <w:sz w:val="24"/>
          <w:szCs w:val="28"/>
        </w:rPr>
        <w:t xml:space="preserve"> </w:t>
      </w:r>
      <w:r w:rsidR="00F44FB3" w:rsidRPr="00F44FB3">
        <w:rPr>
          <w:rFonts w:ascii="Times New Roman" w:hAnsi="Times New Roman" w:cs="Times New Roman"/>
          <w:sz w:val="24"/>
          <w:szCs w:val="28"/>
        </w:rPr>
        <w:t xml:space="preserve"> </w:t>
      </w:r>
      <w:hyperlink r:id="rId18" w:history="1">
        <w:r w:rsidR="0015692E" w:rsidRPr="00F44FB3">
          <w:rPr>
            <w:rStyle w:val="a8"/>
            <w:rFonts w:ascii="Times New Roman" w:hAnsi="Times New Roman" w:cs="Times New Roman"/>
            <w:sz w:val="24"/>
            <w:szCs w:val="28"/>
          </w:rPr>
          <w:t>https://azbyka.ru/fiction/stranicy-moej-zhizni/</w:t>
        </w:r>
      </w:hyperlink>
    </w:p>
    <w:p w:rsidR="008F3E38" w:rsidRDefault="0015692E" w:rsidP="00E80942">
      <w:pPr>
        <w:pStyle w:val="a7"/>
        <w:spacing w:line="360" w:lineRule="auto"/>
        <w:ind w:left="108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  </w:t>
      </w:r>
    </w:p>
    <w:p w:rsidR="0015692E" w:rsidRPr="0015692E" w:rsidRDefault="0015692E" w:rsidP="0015692E">
      <w:pPr>
        <w:spacing w:line="360" w:lineRule="auto"/>
        <w:ind w:left="720"/>
        <w:rPr>
          <w:rFonts w:ascii="Times New Roman" w:hAnsi="Times New Roman" w:cs="Times New Roman"/>
          <w:sz w:val="24"/>
          <w:szCs w:val="28"/>
        </w:rPr>
      </w:pPr>
    </w:p>
    <w:p w:rsidR="00E13555" w:rsidRPr="00E13555" w:rsidRDefault="00E13555" w:rsidP="00E13555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E13555" w:rsidRPr="00E13555" w:rsidSect="00647602">
      <w:footerReference w:type="default" r:id="rId19"/>
      <w:pgSz w:w="11906" w:h="16838"/>
      <w:pgMar w:top="1134" w:right="851" w:bottom="1134" w:left="1701" w:header="709" w:footer="709" w:gutter="0"/>
      <w:pgBorders w:display="firstPage" w:offsetFrom="page">
        <w:top w:val="outset" w:sz="6" w:space="24" w:color="auto"/>
        <w:left w:val="outset" w:sz="6" w:space="24" w:color="auto"/>
        <w:bottom w:val="inset" w:sz="6" w:space="24" w:color="auto"/>
        <w:right w:val="inset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4267" w:rsidRDefault="00D24267" w:rsidP="008269A0">
      <w:pPr>
        <w:spacing w:after="0" w:line="240" w:lineRule="auto"/>
      </w:pPr>
      <w:r>
        <w:separator/>
      </w:r>
    </w:p>
  </w:endnote>
  <w:endnote w:type="continuationSeparator" w:id="0">
    <w:p w:rsidR="00D24267" w:rsidRDefault="00D24267" w:rsidP="008269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84754339"/>
      <w:docPartObj>
        <w:docPartGallery w:val="Page Numbers (Bottom of Page)"/>
        <w:docPartUnique/>
      </w:docPartObj>
    </w:sdtPr>
    <w:sdtEndPr/>
    <w:sdtContent>
      <w:p w:rsidR="008269A0" w:rsidRDefault="008269A0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66DBF">
          <w:rPr>
            <w:noProof/>
          </w:rPr>
          <w:t>13</w:t>
        </w:r>
        <w:r>
          <w:fldChar w:fldCharType="end"/>
        </w:r>
      </w:p>
    </w:sdtContent>
  </w:sdt>
  <w:p w:rsidR="008269A0" w:rsidRDefault="008269A0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4267" w:rsidRDefault="00D24267" w:rsidP="008269A0">
      <w:pPr>
        <w:spacing w:after="0" w:line="240" w:lineRule="auto"/>
      </w:pPr>
      <w:r>
        <w:separator/>
      </w:r>
    </w:p>
  </w:footnote>
  <w:footnote w:type="continuationSeparator" w:id="0">
    <w:p w:rsidR="00D24267" w:rsidRDefault="00D24267" w:rsidP="008269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B0531"/>
    <w:multiLevelType w:val="multilevel"/>
    <w:tmpl w:val="1A2EACB6"/>
    <w:lvl w:ilvl="0">
      <w:start w:val="1"/>
      <w:numFmt w:val="decimal"/>
      <w:lvlText w:val="%1."/>
      <w:lvlJc w:val="left"/>
      <w:pPr>
        <w:ind w:left="8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91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60" w:hanging="1800"/>
      </w:pPr>
      <w:rPr>
        <w:rFonts w:hint="default"/>
      </w:rPr>
    </w:lvl>
  </w:abstractNum>
  <w:abstractNum w:abstractNumId="1">
    <w:nsid w:val="0910590E"/>
    <w:multiLevelType w:val="hybridMultilevel"/>
    <w:tmpl w:val="2714A52A"/>
    <w:lvl w:ilvl="0" w:tplc="3E689450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129A5AD0"/>
    <w:multiLevelType w:val="hybridMultilevel"/>
    <w:tmpl w:val="51F0E32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CE6AA4"/>
    <w:multiLevelType w:val="hybridMultilevel"/>
    <w:tmpl w:val="AD5E8F24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E06F28"/>
    <w:multiLevelType w:val="hybridMultilevel"/>
    <w:tmpl w:val="B73AB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947A98"/>
    <w:multiLevelType w:val="hybridMultilevel"/>
    <w:tmpl w:val="239ED5A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528B72E3"/>
    <w:multiLevelType w:val="hybridMultilevel"/>
    <w:tmpl w:val="2FCE5CDC"/>
    <w:lvl w:ilvl="0" w:tplc="2408C8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88D409A"/>
    <w:multiLevelType w:val="hybridMultilevel"/>
    <w:tmpl w:val="7B62DD66"/>
    <w:lvl w:ilvl="0" w:tplc="A5E2370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B510A7"/>
    <w:multiLevelType w:val="hybridMultilevel"/>
    <w:tmpl w:val="D7FEB158"/>
    <w:lvl w:ilvl="0" w:tplc="007A89E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A8C39CB"/>
    <w:multiLevelType w:val="hybridMultilevel"/>
    <w:tmpl w:val="8536ED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25B518D"/>
    <w:multiLevelType w:val="hybridMultilevel"/>
    <w:tmpl w:val="07E086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58957E0"/>
    <w:multiLevelType w:val="hybridMultilevel"/>
    <w:tmpl w:val="5A7E149C"/>
    <w:lvl w:ilvl="0" w:tplc="23CE0D08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9"/>
  </w:num>
  <w:num w:numId="2">
    <w:abstractNumId w:val="3"/>
  </w:num>
  <w:num w:numId="3">
    <w:abstractNumId w:val="2"/>
  </w:num>
  <w:num w:numId="4">
    <w:abstractNumId w:val="0"/>
  </w:num>
  <w:num w:numId="5">
    <w:abstractNumId w:val="5"/>
  </w:num>
  <w:num w:numId="6">
    <w:abstractNumId w:val="11"/>
  </w:num>
  <w:num w:numId="7">
    <w:abstractNumId w:val="1"/>
  </w:num>
  <w:num w:numId="8">
    <w:abstractNumId w:val="7"/>
  </w:num>
  <w:num w:numId="9">
    <w:abstractNumId w:val="10"/>
  </w:num>
  <w:num w:numId="10">
    <w:abstractNumId w:val="4"/>
  </w:num>
  <w:num w:numId="11">
    <w:abstractNumId w:val="6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B15"/>
    <w:rsid w:val="000047DE"/>
    <w:rsid w:val="00053970"/>
    <w:rsid w:val="00097AE2"/>
    <w:rsid w:val="000B6B93"/>
    <w:rsid w:val="000E2848"/>
    <w:rsid w:val="000E5948"/>
    <w:rsid w:val="0015692E"/>
    <w:rsid w:val="001A2912"/>
    <w:rsid w:val="00230830"/>
    <w:rsid w:val="002327D0"/>
    <w:rsid w:val="002F5014"/>
    <w:rsid w:val="0033613E"/>
    <w:rsid w:val="00360493"/>
    <w:rsid w:val="00382079"/>
    <w:rsid w:val="00393DE6"/>
    <w:rsid w:val="003D1B43"/>
    <w:rsid w:val="004077CB"/>
    <w:rsid w:val="00466512"/>
    <w:rsid w:val="00483347"/>
    <w:rsid w:val="004965A9"/>
    <w:rsid w:val="004B07F6"/>
    <w:rsid w:val="004D2E50"/>
    <w:rsid w:val="004D5737"/>
    <w:rsid w:val="004E0E9A"/>
    <w:rsid w:val="004F7436"/>
    <w:rsid w:val="00550311"/>
    <w:rsid w:val="00560B15"/>
    <w:rsid w:val="00575B18"/>
    <w:rsid w:val="00592E6A"/>
    <w:rsid w:val="006313D8"/>
    <w:rsid w:val="00647602"/>
    <w:rsid w:val="00663EDB"/>
    <w:rsid w:val="0069423D"/>
    <w:rsid w:val="006C52E5"/>
    <w:rsid w:val="006C656D"/>
    <w:rsid w:val="006F2CD1"/>
    <w:rsid w:val="007512E9"/>
    <w:rsid w:val="007568E8"/>
    <w:rsid w:val="007822C7"/>
    <w:rsid w:val="007829BA"/>
    <w:rsid w:val="007927F7"/>
    <w:rsid w:val="00796664"/>
    <w:rsid w:val="007B0FB9"/>
    <w:rsid w:val="007B5B1F"/>
    <w:rsid w:val="007F699D"/>
    <w:rsid w:val="008157D5"/>
    <w:rsid w:val="00824AEE"/>
    <w:rsid w:val="008269A0"/>
    <w:rsid w:val="008F3E38"/>
    <w:rsid w:val="00957198"/>
    <w:rsid w:val="009A2890"/>
    <w:rsid w:val="009C0CA4"/>
    <w:rsid w:val="009E32B2"/>
    <w:rsid w:val="00AB6075"/>
    <w:rsid w:val="00AE0FB7"/>
    <w:rsid w:val="00B06787"/>
    <w:rsid w:val="00B80047"/>
    <w:rsid w:val="00BB51F8"/>
    <w:rsid w:val="00BF34A5"/>
    <w:rsid w:val="00C34BC3"/>
    <w:rsid w:val="00C5549D"/>
    <w:rsid w:val="00CD24C1"/>
    <w:rsid w:val="00D163F4"/>
    <w:rsid w:val="00D24267"/>
    <w:rsid w:val="00DF1623"/>
    <w:rsid w:val="00E13555"/>
    <w:rsid w:val="00E5028F"/>
    <w:rsid w:val="00E61A3D"/>
    <w:rsid w:val="00E66DBF"/>
    <w:rsid w:val="00E77BF4"/>
    <w:rsid w:val="00E80942"/>
    <w:rsid w:val="00EC72F4"/>
    <w:rsid w:val="00F16D44"/>
    <w:rsid w:val="00F44FB3"/>
    <w:rsid w:val="00FE7D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E32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E32B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77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77CB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7F69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957198"/>
    <w:rPr>
      <w:b/>
      <w:bCs/>
    </w:rPr>
  </w:style>
  <w:style w:type="paragraph" w:styleId="a7">
    <w:name w:val="List Paragraph"/>
    <w:basedOn w:val="a"/>
    <w:uiPriority w:val="34"/>
    <w:qFormat/>
    <w:rsid w:val="009E32B2"/>
    <w:pPr>
      <w:ind w:left="720"/>
      <w:contextualSpacing/>
    </w:pPr>
  </w:style>
  <w:style w:type="character" w:customStyle="1" w:styleId="50">
    <w:name w:val="Заголовок 5 Знак"/>
    <w:basedOn w:val="a0"/>
    <w:link w:val="5"/>
    <w:rsid w:val="009E32B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10">
    <w:name w:val="Заголовок 1 Знак"/>
    <w:basedOn w:val="a0"/>
    <w:link w:val="1"/>
    <w:uiPriority w:val="9"/>
    <w:rsid w:val="009E32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8">
    <w:name w:val="Hyperlink"/>
    <w:basedOn w:val="a0"/>
    <w:uiPriority w:val="99"/>
    <w:unhideWhenUsed/>
    <w:rsid w:val="00E13555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E13555"/>
    <w:rPr>
      <w:color w:val="800080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826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269A0"/>
  </w:style>
  <w:style w:type="paragraph" w:styleId="ac">
    <w:name w:val="footer"/>
    <w:basedOn w:val="a"/>
    <w:link w:val="ad"/>
    <w:uiPriority w:val="99"/>
    <w:unhideWhenUsed/>
    <w:rsid w:val="00826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8269A0"/>
  </w:style>
  <w:style w:type="paragraph" w:styleId="2">
    <w:name w:val="toc 2"/>
    <w:basedOn w:val="a"/>
    <w:next w:val="a"/>
    <w:autoRedefine/>
    <w:uiPriority w:val="39"/>
    <w:unhideWhenUsed/>
    <w:rsid w:val="007927F7"/>
    <w:pPr>
      <w:spacing w:after="100"/>
      <w:ind w:left="220"/>
    </w:pPr>
  </w:style>
  <w:style w:type="paragraph" w:styleId="11">
    <w:name w:val="toc 1"/>
    <w:basedOn w:val="a"/>
    <w:next w:val="a"/>
    <w:autoRedefine/>
    <w:uiPriority w:val="39"/>
    <w:unhideWhenUsed/>
    <w:rsid w:val="007927F7"/>
    <w:pPr>
      <w:spacing w:after="100"/>
    </w:pPr>
  </w:style>
  <w:style w:type="paragraph" w:styleId="ae">
    <w:name w:val="endnote text"/>
    <w:basedOn w:val="a"/>
    <w:link w:val="af"/>
    <w:uiPriority w:val="99"/>
    <w:semiHidden/>
    <w:unhideWhenUsed/>
    <w:rsid w:val="00575B18"/>
    <w:pPr>
      <w:spacing w:after="0" w:line="240" w:lineRule="auto"/>
    </w:pPr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semiHidden/>
    <w:rsid w:val="00575B18"/>
    <w:rPr>
      <w:sz w:val="20"/>
      <w:szCs w:val="20"/>
    </w:rPr>
  </w:style>
  <w:style w:type="character" w:styleId="af0">
    <w:name w:val="endnote reference"/>
    <w:basedOn w:val="a0"/>
    <w:uiPriority w:val="99"/>
    <w:semiHidden/>
    <w:unhideWhenUsed/>
    <w:rsid w:val="00575B1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E32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E32B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77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77CB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7F69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957198"/>
    <w:rPr>
      <w:b/>
      <w:bCs/>
    </w:rPr>
  </w:style>
  <w:style w:type="paragraph" w:styleId="a7">
    <w:name w:val="List Paragraph"/>
    <w:basedOn w:val="a"/>
    <w:uiPriority w:val="34"/>
    <w:qFormat/>
    <w:rsid w:val="009E32B2"/>
    <w:pPr>
      <w:ind w:left="720"/>
      <w:contextualSpacing/>
    </w:pPr>
  </w:style>
  <w:style w:type="character" w:customStyle="1" w:styleId="50">
    <w:name w:val="Заголовок 5 Знак"/>
    <w:basedOn w:val="a0"/>
    <w:link w:val="5"/>
    <w:rsid w:val="009E32B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10">
    <w:name w:val="Заголовок 1 Знак"/>
    <w:basedOn w:val="a0"/>
    <w:link w:val="1"/>
    <w:uiPriority w:val="9"/>
    <w:rsid w:val="009E32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8">
    <w:name w:val="Hyperlink"/>
    <w:basedOn w:val="a0"/>
    <w:uiPriority w:val="99"/>
    <w:unhideWhenUsed/>
    <w:rsid w:val="00E13555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E13555"/>
    <w:rPr>
      <w:color w:val="800080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826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269A0"/>
  </w:style>
  <w:style w:type="paragraph" w:styleId="ac">
    <w:name w:val="footer"/>
    <w:basedOn w:val="a"/>
    <w:link w:val="ad"/>
    <w:uiPriority w:val="99"/>
    <w:unhideWhenUsed/>
    <w:rsid w:val="00826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8269A0"/>
  </w:style>
  <w:style w:type="paragraph" w:styleId="2">
    <w:name w:val="toc 2"/>
    <w:basedOn w:val="a"/>
    <w:next w:val="a"/>
    <w:autoRedefine/>
    <w:uiPriority w:val="39"/>
    <w:unhideWhenUsed/>
    <w:rsid w:val="007927F7"/>
    <w:pPr>
      <w:spacing w:after="100"/>
      <w:ind w:left="220"/>
    </w:pPr>
  </w:style>
  <w:style w:type="paragraph" w:styleId="11">
    <w:name w:val="toc 1"/>
    <w:basedOn w:val="a"/>
    <w:next w:val="a"/>
    <w:autoRedefine/>
    <w:uiPriority w:val="39"/>
    <w:unhideWhenUsed/>
    <w:rsid w:val="007927F7"/>
    <w:pPr>
      <w:spacing w:after="100"/>
    </w:pPr>
  </w:style>
  <w:style w:type="paragraph" w:styleId="ae">
    <w:name w:val="endnote text"/>
    <w:basedOn w:val="a"/>
    <w:link w:val="af"/>
    <w:uiPriority w:val="99"/>
    <w:semiHidden/>
    <w:unhideWhenUsed/>
    <w:rsid w:val="00575B18"/>
    <w:pPr>
      <w:spacing w:after="0" w:line="240" w:lineRule="auto"/>
    </w:pPr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semiHidden/>
    <w:rsid w:val="00575B18"/>
    <w:rPr>
      <w:sz w:val="20"/>
      <w:szCs w:val="20"/>
    </w:rPr>
  </w:style>
  <w:style w:type="character" w:styleId="af0">
    <w:name w:val="endnote reference"/>
    <w:basedOn w:val="a0"/>
    <w:uiPriority w:val="99"/>
    <w:semiHidden/>
    <w:unhideWhenUsed/>
    <w:rsid w:val="00575B1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914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4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80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7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4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123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989843">
          <w:marLeft w:val="0"/>
          <w:marRight w:val="0"/>
          <w:marTop w:val="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79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6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proreligiu.club/obshestvo/istoriya/samye-izvestnye-russkie-sestry-miloserdiya.html" TargetMode="External"/><Relationship Id="rId18" Type="http://schemas.openxmlformats.org/officeDocument/2006/relationships/hyperlink" Target="https://azbyka.ru/fiction/stranicy-moej-zhizni/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s://www.miloserdie.ru/special/bakunina/" TargetMode="External"/><Relationship Id="rId17" Type="http://schemas.openxmlformats.org/officeDocument/2006/relationships/hyperlink" Target="https://books.google.ru/books?id=ltJrCwAAQBAJ&amp;printsec=frontcover&amp;dq=%D0%9F%D0%B8%D1%80%D0%BE%D0%B3%D0%BE%D0%B2&amp;hl=ru&amp;sa=X&amp;ved=0ahUKEwjxmp7pwZXgAhWMJSwKHTmQAMUQ6AEIPjA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azbyka.ru/fiction/stranicy-moej-zhizni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yperlink" Target="https://www.miloserdie.ru/article/stranicy-iz-zhizni-ekateriny-mihajlovny-bakuninoj/" TargetMode="Externa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www.miloserdie.ru/article/eho-istorii-sestry-miloserdiya-kak-eto-bylo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48CD0A-3815-41CA-8C6B-5528336D75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613</TotalTime>
  <Pages>1</Pages>
  <Words>3982</Words>
  <Characters>22703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47</cp:revision>
  <cp:lastPrinted>2019-02-07T05:13:00Z</cp:lastPrinted>
  <dcterms:created xsi:type="dcterms:W3CDTF">2018-10-01T10:57:00Z</dcterms:created>
  <dcterms:modified xsi:type="dcterms:W3CDTF">2019-02-22T06:08:00Z</dcterms:modified>
</cp:coreProperties>
</file>